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C5CF8" w14:textId="600E8DC7" w:rsidR="007A541D" w:rsidRPr="00593854" w:rsidRDefault="007A541D" w:rsidP="00593854">
      <w:pPr>
        <w:tabs>
          <w:tab w:val="left" w:pos="567"/>
        </w:tabs>
        <w:spacing w:after="0" w:line="240" w:lineRule="auto"/>
        <w:ind w:firstLine="425"/>
        <w:jc w:val="both"/>
        <w:rPr>
          <w:rFonts w:ascii="Times New Roman" w:hAnsi="Times New Roman" w:cs="Times New Roman"/>
          <w:b/>
          <w:sz w:val="20"/>
          <w:szCs w:val="20"/>
        </w:rPr>
      </w:pPr>
      <w:r w:rsidRPr="00E87EE2">
        <w:rPr>
          <w:rFonts w:ascii="Times New Roman" w:hAnsi="Times New Roman" w:cs="Times New Roman"/>
          <w:b/>
          <w:sz w:val="20"/>
          <w:szCs w:val="20"/>
        </w:rPr>
        <w:t xml:space="preserve">УДК </w:t>
      </w:r>
      <w:r w:rsidR="00E87EE2">
        <w:rPr>
          <w:rFonts w:ascii="Times New Roman" w:hAnsi="Times New Roman" w:cs="Times New Roman"/>
          <w:b/>
          <w:sz w:val="20"/>
          <w:szCs w:val="20"/>
        </w:rPr>
        <w:t>72</w:t>
      </w:r>
      <w:r w:rsidR="00964AC7">
        <w:rPr>
          <w:rFonts w:ascii="Times New Roman" w:hAnsi="Times New Roman" w:cs="Times New Roman"/>
          <w:b/>
          <w:sz w:val="20"/>
          <w:szCs w:val="20"/>
        </w:rPr>
        <w:t>5:826</w:t>
      </w:r>
    </w:p>
    <w:p w14:paraId="081755DD" w14:textId="77777777" w:rsidR="007A541D" w:rsidRPr="00593854" w:rsidRDefault="007A541D" w:rsidP="00593854">
      <w:pPr>
        <w:tabs>
          <w:tab w:val="left" w:pos="567"/>
        </w:tabs>
        <w:spacing w:after="0" w:line="240" w:lineRule="auto"/>
        <w:ind w:firstLine="425"/>
        <w:jc w:val="both"/>
        <w:rPr>
          <w:rFonts w:ascii="Times New Roman" w:hAnsi="Times New Roman" w:cs="Times New Roman"/>
          <w:b/>
          <w:iCs/>
          <w:caps/>
          <w:sz w:val="20"/>
          <w:szCs w:val="20"/>
        </w:rPr>
      </w:pPr>
    </w:p>
    <w:p w14:paraId="0245A281" w14:textId="4B789DB4" w:rsidR="007A541D" w:rsidRPr="00A21F08" w:rsidRDefault="00CB4952" w:rsidP="00593854">
      <w:pPr>
        <w:tabs>
          <w:tab w:val="left" w:pos="567"/>
        </w:tabs>
        <w:spacing w:after="0" w:line="240" w:lineRule="auto"/>
        <w:ind w:firstLine="425"/>
        <w:jc w:val="center"/>
        <w:rPr>
          <w:rFonts w:ascii="Times New Roman" w:hAnsi="Times New Roman" w:cs="Times New Roman"/>
          <w:b/>
          <w:iCs/>
          <w:caps/>
          <w:sz w:val="20"/>
          <w:szCs w:val="20"/>
        </w:rPr>
      </w:pPr>
      <w:r w:rsidRPr="00CB4952">
        <w:rPr>
          <w:rFonts w:ascii="Times New Roman" w:hAnsi="Times New Roman" w:cs="Times New Roman"/>
          <w:b/>
          <w:iCs/>
          <w:caps/>
          <w:sz w:val="20"/>
          <w:szCs w:val="20"/>
        </w:rPr>
        <w:t>Ф</w:t>
      </w:r>
      <w:r w:rsidR="00A611E5" w:rsidRPr="00CB4952">
        <w:rPr>
          <w:rFonts w:ascii="Times New Roman" w:hAnsi="Times New Roman" w:cs="Times New Roman"/>
          <w:b/>
          <w:iCs/>
          <w:sz w:val="20"/>
          <w:szCs w:val="20"/>
        </w:rPr>
        <w:t xml:space="preserve">ормування сучасних спортивно-оздоровчих комплексів в структурі міста </w:t>
      </w:r>
    </w:p>
    <w:p w14:paraId="4477F093" w14:textId="77777777" w:rsidR="007A541D" w:rsidRPr="00A611E5" w:rsidRDefault="007A541D" w:rsidP="00593854">
      <w:pPr>
        <w:tabs>
          <w:tab w:val="left" w:pos="567"/>
        </w:tabs>
        <w:spacing w:after="0" w:line="240" w:lineRule="auto"/>
        <w:ind w:firstLine="425"/>
        <w:jc w:val="center"/>
        <w:rPr>
          <w:rFonts w:ascii="Times New Roman" w:hAnsi="Times New Roman" w:cs="Times New Roman"/>
          <w:b/>
          <w:iCs/>
          <w:caps/>
          <w:sz w:val="20"/>
          <w:szCs w:val="20"/>
          <w:lang w:val="ru-RU"/>
        </w:rPr>
      </w:pPr>
    </w:p>
    <w:p w14:paraId="37CC5B0A" w14:textId="77777777" w:rsidR="00A611E5" w:rsidRDefault="00964AC7" w:rsidP="00964AC7">
      <w:pPr>
        <w:tabs>
          <w:tab w:val="left" w:pos="567"/>
        </w:tabs>
        <w:spacing w:after="0" w:line="240" w:lineRule="auto"/>
        <w:ind w:firstLine="425"/>
        <w:jc w:val="center"/>
        <w:rPr>
          <w:rFonts w:ascii="Times New Roman" w:hAnsi="Times New Roman" w:cs="Times New Roman"/>
          <w:b/>
          <w:iCs/>
          <w:sz w:val="20"/>
          <w:szCs w:val="20"/>
          <w:lang w:val="en"/>
        </w:rPr>
      </w:pPr>
      <w:r w:rsidRPr="00964AC7">
        <w:rPr>
          <w:rFonts w:ascii="Times New Roman" w:hAnsi="Times New Roman" w:cs="Times New Roman"/>
          <w:b/>
          <w:iCs/>
          <w:caps/>
          <w:sz w:val="20"/>
          <w:szCs w:val="20"/>
          <w:lang w:val="en"/>
        </w:rPr>
        <w:t>F</w:t>
      </w:r>
      <w:r w:rsidR="00A611E5" w:rsidRPr="00964AC7">
        <w:rPr>
          <w:rFonts w:ascii="Times New Roman" w:hAnsi="Times New Roman" w:cs="Times New Roman"/>
          <w:b/>
          <w:iCs/>
          <w:sz w:val="20"/>
          <w:szCs w:val="20"/>
          <w:lang w:val="en"/>
        </w:rPr>
        <w:t xml:space="preserve">ormation of modern sports and health complexes in the </w:t>
      </w:r>
    </w:p>
    <w:p w14:paraId="20162E0F" w14:textId="4AEB1689" w:rsidR="00964AC7" w:rsidRPr="00964AC7" w:rsidRDefault="00A611E5" w:rsidP="00964AC7">
      <w:pPr>
        <w:tabs>
          <w:tab w:val="left" w:pos="567"/>
        </w:tabs>
        <w:spacing w:after="0" w:line="240" w:lineRule="auto"/>
        <w:ind w:firstLine="425"/>
        <w:jc w:val="center"/>
        <w:rPr>
          <w:rFonts w:ascii="Times New Roman" w:hAnsi="Times New Roman" w:cs="Times New Roman"/>
          <w:b/>
          <w:iCs/>
          <w:caps/>
          <w:sz w:val="20"/>
          <w:szCs w:val="20"/>
        </w:rPr>
      </w:pPr>
      <w:r w:rsidRPr="00964AC7">
        <w:rPr>
          <w:rFonts w:ascii="Times New Roman" w:hAnsi="Times New Roman" w:cs="Times New Roman"/>
          <w:b/>
          <w:iCs/>
          <w:sz w:val="20"/>
          <w:szCs w:val="20"/>
          <w:lang w:val="en"/>
        </w:rPr>
        <w:t>structure of the city</w:t>
      </w:r>
    </w:p>
    <w:p w14:paraId="043B2C6A" w14:textId="77777777" w:rsidR="007A541D" w:rsidRPr="007D7353" w:rsidRDefault="007A541D" w:rsidP="00593854">
      <w:pPr>
        <w:tabs>
          <w:tab w:val="left" w:pos="567"/>
        </w:tabs>
        <w:spacing w:after="0" w:line="240" w:lineRule="auto"/>
        <w:ind w:firstLine="425"/>
        <w:jc w:val="center"/>
        <w:rPr>
          <w:rFonts w:ascii="Times New Roman" w:hAnsi="Times New Roman" w:cs="Times New Roman"/>
          <w:b/>
          <w:iCs/>
          <w:caps/>
          <w:sz w:val="20"/>
          <w:szCs w:val="20"/>
          <w:lang w:val="en-US"/>
        </w:rPr>
      </w:pPr>
    </w:p>
    <w:p w14:paraId="0A75ED46" w14:textId="7E841AF3" w:rsidR="007A541D" w:rsidRPr="007D7353" w:rsidRDefault="007A541D" w:rsidP="00A611E5">
      <w:pPr>
        <w:tabs>
          <w:tab w:val="left" w:pos="567"/>
        </w:tabs>
        <w:spacing w:after="0" w:line="240" w:lineRule="auto"/>
        <w:ind w:firstLine="425"/>
        <w:jc w:val="both"/>
        <w:rPr>
          <w:rFonts w:ascii="Times New Roman" w:hAnsi="Times New Roman" w:cs="Times New Roman"/>
          <w:b/>
          <w:sz w:val="20"/>
          <w:szCs w:val="20"/>
        </w:rPr>
      </w:pPr>
      <w:bookmarkStart w:id="0" w:name="_Hlk103085928"/>
      <w:proofErr w:type="spellStart"/>
      <w:r w:rsidRPr="007D7353">
        <w:rPr>
          <w:rFonts w:ascii="Times New Roman" w:hAnsi="Times New Roman" w:cs="Times New Roman"/>
          <w:b/>
          <w:sz w:val="20"/>
          <w:szCs w:val="20"/>
        </w:rPr>
        <w:t>Парфентьєва</w:t>
      </w:r>
      <w:proofErr w:type="spellEnd"/>
      <w:r w:rsidRPr="007D7353">
        <w:rPr>
          <w:rFonts w:ascii="Times New Roman" w:hAnsi="Times New Roman" w:cs="Times New Roman"/>
          <w:b/>
          <w:sz w:val="20"/>
          <w:szCs w:val="20"/>
        </w:rPr>
        <w:t xml:space="preserve"> І.О., </w:t>
      </w:r>
      <w:proofErr w:type="spellStart"/>
      <w:r w:rsidRPr="007D7353">
        <w:rPr>
          <w:rFonts w:ascii="Times New Roman" w:hAnsi="Times New Roman" w:cs="Times New Roman"/>
          <w:b/>
          <w:sz w:val="20"/>
          <w:szCs w:val="20"/>
        </w:rPr>
        <w:t>к.т.н</w:t>
      </w:r>
      <w:proofErr w:type="spellEnd"/>
      <w:r w:rsidRPr="007D7353">
        <w:rPr>
          <w:rFonts w:ascii="Times New Roman" w:hAnsi="Times New Roman" w:cs="Times New Roman"/>
          <w:b/>
          <w:sz w:val="20"/>
          <w:szCs w:val="20"/>
        </w:rPr>
        <w:t xml:space="preserve">., </w:t>
      </w:r>
      <w:r w:rsidR="007D7353" w:rsidRPr="007D7353">
        <w:rPr>
          <w:rFonts w:ascii="Times New Roman" w:hAnsi="Times New Roman" w:cs="Times New Roman"/>
          <w:b/>
          <w:sz w:val="20"/>
          <w:szCs w:val="20"/>
        </w:rPr>
        <w:t>Степанюк В.О., магістр</w:t>
      </w:r>
      <w:r w:rsidRPr="007D7353">
        <w:rPr>
          <w:rFonts w:ascii="Times New Roman" w:hAnsi="Times New Roman" w:cs="Times New Roman"/>
          <w:b/>
          <w:sz w:val="20"/>
          <w:szCs w:val="20"/>
        </w:rPr>
        <w:t>, (Луцький національний технічний університет)</w:t>
      </w:r>
    </w:p>
    <w:p w14:paraId="691C3A05" w14:textId="77777777" w:rsidR="007A541D" w:rsidRPr="007D7353" w:rsidRDefault="007A541D" w:rsidP="00A611E5">
      <w:pPr>
        <w:tabs>
          <w:tab w:val="left" w:pos="567"/>
        </w:tabs>
        <w:spacing w:after="0" w:line="240" w:lineRule="auto"/>
        <w:ind w:firstLine="425"/>
        <w:jc w:val="both"/>
        <w:rPr>
          <w:rFonts w:ascii="Times New Roman" w:hAnsi="Times New Roman" w:cs="Times New Roman"/>
          <w:b/>
          <w:sz w:val="20"/>
          <w:szCs w:val="20"/>
        </w:rPr>
      </w:pPr>
    </w:p>
    <w:p w14:paraId="7AEAB65E" w14:textId="37862E96" w:rsidR="007A541D" w:rsidRPr="007D7353" w:rsidRDefault="007A541D" w:rsidP="00A611E5">
      <w:pPr>
        <w:spacing w:line="240" w:lineRule="auto"/>
        <w:ind w:firstLine="425"/>
        <w:jc w:val="both"/>
        <w:rPr>
          <w:rFonts w:ascii="Times New Roman" w:hAnsi="Times New Roman" w:cs="Times New Roman"/>
          <w:b/>
          <w:iCs/>
          <w:caps/>
          <w:sz w:val="20"/>
          <w:szCs w:val="20"/>
          <w:lang w:val="en-US"/>
        </w:rPr>
      </w:pPr>
      <w:proofErr w:type="spellStart"/>
      <w:r w:rsidRPr="007D7353">
        <w:rPr>
          <w:rFonts w:ascii="Times New Roman" w:hAnsi="Times New Roman" w:cs="Times New Roman"/>
          <w:b/>
          <w:sz w:val="20"/>
          <w:szCs w:val="20"/>
          <w:lang w:val="en-US"/>
        </w:rPr>
        <w:t>Parfentieva</w:t>
      </w:r>
      <w:proofErr w:type="spellEnd"/>
      <w:r w:rsidRPr="007D7353">
        <w:rPr>
          <w:rFonts w:ascii="Times New Roman" w:hAnsi="Times New Roman" w:cs="Times New Roman"/>
          <w:b/>
          <w:sz w:val="20"/>
          <w:szCs w:val="20"/>
          <w:lang w:val="en-US"/>
        </w:rPr>
        <w:t xml:space="preserve"> I. O.,</w:t>
      </w:r>
      <w:r w:rsidRPr="007D7353">
        <w:rPr>
          <w:rFonts w:ascii="Times New Roman" w:hAnsi="Times New Roman" w:cs="Times New Roman"/>
          <w:bCs/>
          <w:sz w:val="20"/>
          <w:szCs w:val="20"/>
          <w:lang w:val="en-US"/>
        </w:rPr>
        <w:t xml:space="preserve"> </w:t>
      </w:r>
      <w:r w:rsidRPr="007D7353">
        <w:rPr>
          <w:rFonts w:ascii="Times New Roman" w:hAnsi="Times New Roman" w:cs="Times New Roman"/>
          <w:b/>
          <w:sz w:val="20"/>
          <w:szCs w:val="20"/>
          <w:lang w:val="en-US"/>
        </w:rPr>
        <w:t>Ph.D., associate professor</w:t>
      </w:r>
      <w:r w:rsidRPr="007D7353">
        <w:rPr>
          <w:rFonts w:ascii="Times New Roman" w:hAnsi="Times New Roman" w:cs="Times New Roman"/>
          <w:bCs/>
          <w:sz w:val="20"/>
          <w:szCs w:val="20"/>
          <w:lang w:val="en-US"/>
        </w:rPr>
        <w:t>,</w:t>
      </w:r>
      <w:r w:rsidRPr="007D7353">
        <w:rPr>
          <w:rFonts w:ascii="Times New Roman" w:hAnsi="Times New Roman" w:cs="Times New Roman"/>
          <w:bCs/>
          <w:sz w:val="20"/>
          <w:szCs w:val="20"/>
        </w:rPr>
        <w:t xml:space="preserve"> </w:t>
      </w:r>
      <w:proofErr w:type="spellStart"/>
      <w:r w:rsidR="007D7353" w:rsidRPr="007D7353">
        <w:rPr>
          <w:rFonts w:ascii="Times New Roman" w:hAnsi="Times New Roman" w:cs="Times New Roman"/>
          <w:b/>
          <w:sz w:val="20"/>
          <w:szCs w:val="20"/>
        </w:rPr>
        <w:t>Stepaniuk</w:t>
      </w:r>
      <w:proofErr w:type="spellEnd"/>
      <w:r w:rsidR="007D7353" w:rsidRPr="007D7353">
        <w:rPr>
          <w:rFonts w:ascii="Times New Roman" w:hAnsi="Times New Roman" w:cs="Times New Roman"/>
          <w:b/>
          <w:sz w:val="20"/>
          <w:szCs w:val="20"/>
        </w:rPr>
        <w:t xml:space="preserve"> V. O., </w:t>
      </w:r>
      <w:r w:rsidR="007D7353" w:rsidRPr="007D7353">
        <w:rPr>
          <w:rFonts w:ascii="Times New Roman" w:hAnsi="Times New Roman" w:cs="Times New Roman"/>
          <w:b/>
          <w:lang w:val="en"/>
        </w:rPr>
        <w:t>master</w:t>
      </w:r>
      <w:r w:rsidRPr="007D7353">
        <w:rPr>
          <w:rFonts w:ascii="Times New Roman" w:hAnsi="Times New Roman" w:cs="Times New Roman"/>
          <w:b/>
          <w:sz w:val="20"/>
          <w:szCs w:val="20"/>
        </w:rPr>
        <w:t>,</w:t>
      </w:r>
      <w:r w:rsidRPr="007D7353">
        <w:rPr>
          <w:rFonts w:ascii="Times New Roman" w:hAnsi="Times New Roman" w:cs="Times New Roman"/>
          <w:b/>
          <w:sz w:val="20"/>
          <w:szCs w:val="20"/>
          <w:lang w:val="en-US"/>
        </w:rPr>
        <w:t xml:space="preserve"> (Lutsk National Technical University</w:t>
      </w:r>
      <w:r w:rsidRPr="007D7353">
        <w:rPr>
          <w:rFonts w:ascii="Times New Roman" w:hAnsi="Times New Roman" w:cs="Times New Roman"/>
          <w:b/>
          <w:sz w:val="20"/>
          <w:szCs w:val="20"/>
        </w:rPr>
        <w:t>,</w:t>
      </w:r>
      <w:r w:rsidRPr="007D7353">
        <w:rPr>
          <w:rFonts w:ascii="Times New Roman" w:hAnsi="Times New Roman" w:cs="Times New Roman"/>
          <w:b/>
          <w:sz w:val="20"/>
          <w:szCs w:val="20"/>
          <w:lang w:val="en-US"/>
        </w:rPr>
        <w:t xml:space="preserve"> Lutsk)</w:t>
      </w:r>
    </w:p>
    <w:bookmarkEnd w:id="0"/>
    <w:p w14:paraId="19632B36" w14:textId="77777777" w:rsidR="007A541D" w:rsidRPr="007D7353" w:rsidRDefault="007A541D" w:rsidP="00593854">
      <w:pPr>
        <w:spacing w:after="0" w:line="240" w:lineRule="auto"/>
        <w:ind w:firstLine="425"/>
        <w:jc w:val="both"/>
        <w:rPr>
          <w:rFonts w:ascii="Times New Roman" w:hAnsi="Times New Roman" w:cs="Times New Roman"/>
          <w:b/>
          <w:i/>
          <w:iCs/>
          <w:sz w:val="18"/>
          <w:szCs w:val="18"/>
          <w:shd w:val="clear" w:color="auto" w:fill="FFFFFF"/>
          <w:lang w:val="en-US"/>
        </w:rPr>
      </w:pPr>
    </w:p>
    <w:p w14:paraId="0C7D8239" w14:textId="020B2615" w:rsidR="00CB0E53" w:rsidRPr="007D7353" w:rsidRDefault="008F6BDA" w:rsidP="00593854">
      <w:pPr>
        <w:spacing w:after="0" w:line="240" w:lineRule="auto"/>
        <w:ind w:firstLine="425"/>
        <w:jc w:val="both"/>
        <w:rPr>
          <w:rFonts w:ascii="Times New Roman" w:hAnsi="Times New Roman" w:cs="Times New Roman"/>
          <w:i/>
          <w:iCs/>
          <w:sz w:val="18"/>
          <w:szCs w:val="18"/>
          <w:shd w:val="clear" w:color="auto" w:fill="FFFFFF"/>
        </w:rPr>
      </w:pPr>
      <w:r w:rsidRPr="007D7353">
        <w:rPr>
          <w:rFonts w:ascii="Times New Roman" w:hAnsi="Times New Roman" w:cs="Times New Roman"/>
          <w:i/>
          <w:iCs/>
          <w:sz w:val="18"/>
          <w:szCs w:val="18"/>
          <w:shd w:val="clear" w:color="auto" w:fill="FFFFFF"/>
        </w:rPr>
        <w:t xml:space="preserve">В </w:t>
      </w:r>
      <w:r w:rsidR="00942C4F" w:rsidRPr="007D7353">
        <w:rPr>
          <w:rFonts w:ascii="Times New Roman" w:hAnsi="Times New Roman" w:cs="Times New Roman"/>
          <w:i/>
          <w:iCs/>
          <w:sz w:val="18"/>
          <w:szCs w:val="18"/>
          <w:shd w:val="clear" w:color="auto" w:fill="FFFFFF"/>
        </w:rPr>
        <w:t xml:space="preserve">роботі </w:t>
      </w:r>
      <w:r w:rsidR="007D7353" w:rsidRPr="007D7353">
        <w:rPr>
          <w:rFonts w:ascii="Times New Roman" w:hAnsi="Times New Roman" w:cs="Times New Roman"/>
          <w:i/>
          <w:iCs/>
          <w:sz w:val="18"/>
          <w:szCs w:val="18"/>
          <w:shd w:val="clear" w:color="auto" w:fill="FFFFFF"/>
        </w:rPr>
        <w:t>розглянуті сучасні виклики формування спортивно-оздоровчих комплексів у міському середовищі в умовах глобальних трансформацій. Акцент зроблено на безпековому, демографічному та управлінському вимірах модернізації інфраструктури. Обґрунтовано необхідність переходу до багатофункціональних, адаптивних об’єктів, здатних реагувати на кризові сценарії. Запропоновано принципи соціальної доступності, екологічності та мережевого управління як основи сталого розвитку спортивної інфраструктури.</w:t>
      </w:r>
      <w:r w:rsidR="00CB0E53" w:rsidRPr="007D7353">
        <w:rPr>
          <w:rFonts w:ascii="Times New Roman" w:hAnsi="Times New Roman" w:cs="Times New Roman"/>
          <w:i/>
          <w:iCs/>
          <w:sz w:val="18"/>
          <w:szCs w:val="18"/>
          <w:shd w:val="clear" w:color="auto" w:fill="FFFFFF"/>
        </w:rPr>
        <w:t xml:space="preserve"> </w:t>
      </w:r>
    </w:p>
    <w:p w14:paraId="554CC618" w14:textId="00D5C624" w:rsidR="00593854" w:rsidRPr="007D7353" w:rsidRDefault="00593854" w:rsidP="00593854">
      <w:pPr>
        <w:spacing w:after="0" w:line="240" w:lineRule="auto"/>
        <w:ind w:firstLine="425"/>
        <w:jc w:val="both"/>
        <w:rPr>
          <w:rFonts w:ascii="Times New Roman" w:hAnsi="Times New Roman" w:cs="Times New Roman"/>
          <w:i/>
          <w:iCs/>
          <w:sz w:val="18"/>
          <w:szCs w:val="18"/>
          <w:shd w:val="clear" w:color="auto" w:fill="FFFFFF"/>
        </w:rPr>
      </w:pPr>
    </w:p>
    <w:p w14:paraId="241EF745" w14:textId="66CEF11C" w:rsidR="006E023F" w:rsidRPr="007D7353" w:rsidRDefault="007D7353" w:rsidP="00593854">
      <w:pPr>
        <w:spacing w:after="0" w:line="240" w:lineRule="auto"/>
        <w:ind w:firstLine="425"/>
        <w:jc w:val="both"/>
        <w:rPr>
          <w:rFonts w:ascii="Times New Roman" w:hAnsi="Times New Roman" w:cs="Times New Roman"/>
          <w:i/>
          <w:iCs/>
          <w:sz w:val="18"/>
          <w:szCs w:val="18"/>
          <w:shd w:val="clear" w:color="auto" w:fill="FFFFFF"/>
        </w:rPr>
      </w:pPr>
      <w:proofErr w:type="spellStart"/>
      <w:r w:rsidRPr="007D7353">
        <w:rPr>
          <w:rFonts w:ascii="Times New Roman" w:hAnsi="Times New Roman" w:cs="Times New Roman"/>
          <w:i/>
          <w:iCs/>
          <w:sz w:val="18"/>
          <w:szCs w:val="18"/>
          <w:shd w:val="clear" w:color="auto" w:fill="FFFFFF"/>
        </w:rPr>
        <w:t>The</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article</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explores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contemporary</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challenges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in</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shaping</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sports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and</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wellness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complexes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within</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urban</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environments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amid</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global</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transformations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It</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emphasizes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security</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demographic</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and</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governance</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dimensions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of</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infrastructure</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modernization</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The</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need</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for</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multifunctional</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adaptive</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facilities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capable</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of</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responding</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to</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crisis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scenarios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is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substantiated</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Principles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of</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social</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accessibility</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environmental</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sustainability</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and</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network-based</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management</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are</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proposed</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as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foundations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for</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resilient</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sports</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infrastructure</w:t>
      </w:r>
      <w:proofErr w:type="spellEnd"/>
      <w:r w:rsidRPr="007D7353">
        <w:rPr>
          <w:rFonts w:ascii="Times New Roman" w:hAnsi="Times New Roman" w:cs="Times New Roman"/>
          <w:i/>
          <w:iCs/>
          <w:sz w:val="18"/>
          <w:szCs w:val="18"/>
          <w:shd w:val="clear" w:color="auto" w:fill="FFFFFF"/>
        </w:rPr>
        <w:t xml:space="preserve"> </w:t>
      </w:r>
      <w:proofErr w:type="spellStart"/>
      <w:r w:rsidRPr="007D7353">
        <w:rPr>
          <w:rFonts w:ascii="Times New Roman" w:hAnsi="Times New Roman" w:cs="Times New Roman"/>
          <w:i/>
          <w:iCs/>
          <w:sz w:val="18"/>
          <w:szCs w:val="18"/>
          <w:shd w:val="clear" w:color="auto" w:fill="FFFFFF"/>
        </w:rPr>
        <w:t>development</w:t>
      </w:r>
      <w:proofErr w:type="spellEnd"/>
      <w:r w:rsidRPr="007D7353">
        <w:rPr>
          <w:rFonts w:ascii="Times New Roman" w:hAnsi="Times New Roman" w:cs="Times New Roman"/>
          <w:i/>
          <w:iCs/>
          <w:sz w:val="18"/>
          <w:szCs w:val="18"/>
          <w:shd w:val="clear" w:color="auto" w:fill="FFFFFF"/>
        </w:rPr>
        <w:t>.</w:t>
      </w:r>
    </w:p>
    <w:p w14:paraId="5BC294D5" w14:textId="77777777" w:rsidR="008F6BDA" w:rsidRDefault="008F6BDA" w:rsidP="00593854">
      <w:pPr>
        <w:spacing w:after="0" w:line="240" w:lineRule="auto"/>
        <w:ind w:firstLine="425"/>
        <w:jc w:val="both"/>
        <w:rPr>
          <w:rFonts w:ascii="Times New Roman" w:hAnsi="Times New Roman" w:cs="Times New Roman"/>
          <w:sz w:val="20"/>
          <w:szCs w:val="20"/>
          <w:shd w:val="clear" w:color="auto" w:fill="FFFFFF"/>
        </w:rPr>
      </w:pPr>
    </w:p>
    <w:p w14:paraId="7BC027BA" w14:textId="54C0B805" w:rsidR="00CB4952" w:rsidRPr="00CB4952" w:rsidRDefault="00CB4952" w:rsidP="00CB4952">
      <w:pPr>
        <w:spacing w:after="0" w:line="240" w:lineRule="auto"/>
        <w:ind w:firstLine="567"/>
        <w:jc w:val="both"/>
        <w:rPr>
          <w:rFonts w:ascii="Times New Roman" w:hAnsi="Times New Roman" w:cs="Times New Roman"/>
          <w:sz w:val="20"/>
          <w:szCs w:val="20"/>
          <w:shd w:val="clear" w:color="auto" w:fill="FFFFFF"/>
        </w:rPr>
      </w:pPr>
      <w:r w:rsidRPr="00CB4952">
        <w:rPr>
          <w:rFonts w:ascii="Times New Roman" w:hAnsi="Times New Roman" w:cs="Times New Roman"/>
          <w:sz w:val="20"/>
          <w:szCs w:val="20"/>
          <w:shd w:val="clear" w:color="auto" w:fill="FFFFFF"/>
        </w:rPr>
        <w:t>Сучасні глобальні зрушення, включно з військовою агресією, демографічними змінами та викликами сталого розвитку, вимагають докорінної трансформації філософії та механізмів формування спортивної інфраструктури. Традиційні вузькоспеціалізовані та соціально ізольовані спортивні об’єкти виявилися нежиттєздатними в епоху невизначеності, що актуалізує необхідність переходу до створення адаптивних, багатофункціональних вузлів у міськ</w:t>
      </w:r>
      <w:r w:rsidRPr="007D7353">
        <w:rPr>
          <w:rFonts w:ascii="Times New Roman" w:hAnsi="Times New Roman" w:cs="Times New Roman"/>
          <w:sz w:val="20"/>
          <w:szCs w:val="20"/>
          <w:shd w:val="clear" w:color="auto" w:fill="FFFFFF"/>
        </w:rPr>
        <w:t>ому</w:t>
      </w:r>
      <w:r w:rsidRPr="00CB4952">
        <w:rPr>
          <w:rFonts w:ascii="Times New Roman" w:hAnsi="Times New Roman" w:cs="Times New Roman"/>
          <w:sz w:val="20"/>
          <w:szCs w:val="20"/>
          <w:shd w:val="clear" w:color="auto" w:fill="FFFFFF"/>
        </w:rPr>
        <w:t xml:space="preserve"> </w:t>
      </w:r>
      <w:r w:rsidRPr="007D7353">
        <w:rPr>
          <w:rFonts w:ascii="Times New Roman" w:hAnsi="Times New Roman" w:cs="Times New Roman"/>
          <w:sz w:val="20"/>
          <w:szCs w:val="20"/>
          <w:shd w:val="clear" w:color="auto" w:fill="FFFFFF"/>
        </w:rPr>
        <w:t xml:space="preserve">середовищі </w:t>
      </w:r>
      <w:r w:rsidRPr="00A611E5">
        <w:rPr>
          <w:rFonts w:ascii="Times New Roman" w:hAnsi="Times New Roman" w:cs="Times New Roman"/>
          <w:sz w:val="20"/>
          <w:szCs w:val="20"/>
          <w:shd w:val="clear" w:color="auto" w:fill="FFFFFF"/>
        </w:rPr>
        <w:t>[1]</w:t>
      </w:r>
      <w:r w:rsidRPr="00CB4952">
        <w:rPr>
          <w:rFonts w:ascii="Times New Roman" w:hAnsi="Times New Roman" w:cs="Times New Roman"/>
          <w:sz w:val="20"/>
          <w:szCs w:val="20"/>
          <w:shd w:val="clear" w:color="auto" w:fill="FFFFFF"/>
        </w:rPr>
        <w:t>.</w:t>
      </w:r>
    </w:p>
    <w:p w14:paraId="2A2E9B06" w14:textId="77777777" w:rsidR="00CB4952" w:rsidRPr="00CB4952" w:rsidRDefault="00CB4952" w:rsidP="00CB4952">
      <w:pPr>
        <w:spacing w:after="0" w:line="240" w:lineRule="auto"/>
        <w:ind w:firstLine="567"/>
        <w:jc w:val="both"/>
        <w:rPr>
          <w:rFonts w:ascii="Times New Roman" w:hAnsi="Times New Roman" w:cs="Times New Roman"/>
          <w:sz w:val="20"/>
          <w:szCs w:val="20"/>
          <w:shd w:val="clear" w:color="auto" w:fill="FFFFFF"/>
        </w:rPr>
      </w:pPr>
      <w:r w:rsidRPr="00CB4952">
        <w:rPr>
          <w:rFonts w:ascii="Times New Roman" w:hAnsi="Times New Roman" w:cs="Times New Roman"/>
          <w:sz w:val="20"/>
          <w:szCs w:val="20"/>
          <w:shd w:val="clear" w:color="auto" w:fill="FFFFFF"/>
        </w:rPr>
        <w:t>Модернізація спортивно-оздоровчих комплексів (СОК) у структурі міста відбувається за трьома ключовими, взаємопов’язаними вимірами: безпековим, демографічним та управлінським.</w:t>
      </w:r>
    </w:p>
    <w:p w14:paraId="58FDF445" w14:textId="69B27D90" w:rsidR="00CB4952" w:rsidRPr="00CB4952" w:rsidRDefault="00CB4952" w:rsidP="00CB4952">
      <w:pPr>
        <w:spacing w:after="0" w:line="240" w:lineRule="auto"/>
        <w:ind w:firstLine="567"/>
        <w:jc w:val="both"/>
        <w:rPr>
          <w:rFonts w:ascii="Times New Roman" w:hAnsi="Times New Roman" w:cs="Times New Roman"/>
          <w:sz w:val="20"/>
          <w:szCs w:val="20"/>
          <w:shd w:val="clear" w:color="auto" w:fill="FFFFFF"/>
        </w:rPr>
      </w:pPr>
      <w:r w:rsidRPr="00CB4952">
        <w:rPr>
          <w:rFonts w:ascii="Times New Roman" w:hAnsi="Times New Roman" w:cs="Times New Roman"/>
          <w:sz w:val="20"/>
          <w:szCs w:val="20"/>
          <w:shd w:val="clear" w:color="auto" w:fill="FFFFFF"/>
        </w:rPr>
        <w:t xml:space="preserve">Безпрецедентна руйнація спортивної інфраструктури, спричинена військовою агресією, вимагає переходу до концепції об’єктів подвійного призначення. Сучасні СОК мають </w:t>
      </w:r>
      <w:proofErr w:type="spellStart"/>
      <w:r w:rsidRPr="00CB4952">
        <w:rPr>
          <w:rFonts w:ascii="Times New Roman" w:hAnsi="Times New Roman" w:cs="Times New Roman"/>
          <w:sz w:val="20"/>
          <w:szCs w:val="20"/>
          <w:shd w:val="clear" w:color="auto" w:fill="FFFFFF"/>
        </w:rPr>
        <w:t>проєктуватися</w:t>
      </w:r>
      <w:proofErr w:type="spellEnd"/>
      <w:r w:rsidRPr="00CB4952">
        <w:rPr>
          <w:rFonts w:ascii="Times New Roman" w:hAnsi="Times New Roman" w:cs="Times New Roman"/>
          <w:sz w:val="20"/>
          <w:szCs w:val="20"/>
          <w:shd w:val="clear" w:color="auto" w:fill="FFFFFF"/>
        </w:rPr>
        <w:t xml:space="preserve"> з урахуванням кризових сценаріїв, що передбачає їхню здатність трансформуватися для невластивих </w:t>
      </w:r>
      <w:r w:rsidRPr="00CB4952">
        <w:rPr>
          <w:rFonts w:ascii="Times New Roman" w:hAnsi="Times New Roman" w:cs="Times New Roman"/>
          <w:sz w:val="20"/>
          <w:szCs w:val="20"/>
          <w:shd w:val="clear" w:color="auto" w:fill="FFFFFF"/>
        </w:rPr>
        <w:lastRenderedPageBreak/>
        <w:t>функцій (укриття, шпиталі, гуманітарні хаби). Це вимагає обов’язкової наявності енергонезалежних джерел живлення, модульної архітектури внутрішніх просторів, інфраструктури для маломобільних груп та інтегрованих систем управління ризиками.</w:t>
      </w:r>
    </w:p>
    <w:p w14:paraId="2190D2A9" w14:textId="1656161E" w:rsidR="00CB4952" w:rsidRPr="00CB4952" w:rsidRDefault="00CB4952" w:rsidP="00CB4952">
      <w:pPr>
        <w:spacing w:after="0" w:line="240" w:lineRule="auto"/>
        <w:ind w:firstLine="567"/>
        <w:jc w:val="both"/>
        <w:rPr>
          <w:rFonts w:ascii="Times New Roman" w:hAnsi="Times New Roman" w:cs="Times New Roman"/>
          <w:sz w:val="20"/>
          <w:szCs w:val="20"/>
          <w:shd w:val="clear" w:color="auto" w:fill="FFFFFF"/>
        </w:rPr>
      </w:pPr>
      <w:r w:rsidRPr="00CB4952">
        <w:rPr>
          <w:rFonts w:ascii="Times New Roman" w:hAnsi="Times New Roman" w:cs="Times New Roman"/>
          <w:sz w:val="20"/>
          <w:szCs w:val="20"/>
          <w:shd w:val="clear" w:color="auto" w:fill="FFFFFF"/>
        </w:rPr>
        <w:t xml:space="preserve">Глибинні демографічні зрушення, зокрема старіння населення, вимагають адаптації СОК. Якщо раніше комплекси </w:t>
      </w:r>
      <w:proofErr w:type="spellStart"/>
      <w:r w:rsidRPr="00CB4952">
        <w:rPr>
          <w:rFonts w:ascii="Times New Roman" w:hAnsi="Times New Roman" w:cs="Times New Roman"/>
          <w:sz w:val="20"/>
          <w:szCs w:val="20"/>
          <w:shd w:val="clear" w:color="auto" w:fill="FFFFFF"/>
        </w:rPr>
        <w:t>проєктувалися</w:t>
      </w:r>
      <w:proofErr w:type="spellEnd"/>
      <w:r w:rsidRPr="00CB4952">
        <w:rPr>
          <w:rFonts w:ascii="Times New Roman" w:hAnsi="Times New Roman" w:cs="Times New Roman"/>
          <w:sz w:val="20"/>
          <w:szCs w:val="20"/>
          <w:shd w:val="clear" w:color="auto" w:fill="FFFFFF"/>
        </w:rPr>
        <w:t xml:space="preserve"> переважно для молоді, то тепер зростає потреба в об’єктах, що враховують специфічні потреби старших вікових груп. </w:t>
      </w:r>
      <w:r w:rsidR="004E4443" w:rsidRPr="007D7353">
        <w:rPr>
          <w:rFonts w:ascii="Times New Roman" w:hAnsi="Times New Roman" w:cs="Times New Roman"/>
          <w:sz w:val="20"/>
          <w:szCs w:val="20"/>
          <w:shd w:val="clear" w:color="auto" w:fill="FFFFFF"/>
        </w:rPr>
        <w:t>Особливу увагу необхідно приділяти п</w:t>
      </w:r>
      <w:r w:rsidRPr="00CB4952">
        <w:rPr>
          <w:rFonts w:ascii="Times New Roman" w:hAnsi="Times New Roman" w:cs="Times New Roman"/>
          <w:sz w:val="20"/>
          <w:szCs w:val="20"/>
          <w:shd w:val="clear" w:color="auto" w:fill="FFFFFF"/>
        </w:rPr>
        <w:t>ринцип</w:t>
      </w:r>
      <w:r w:rsidR="004E4443" w:rsidRPr="007D7353">
        <w:rPr>
          <w:rFonts w:ascii="Times New Roman" w:hAnsi="Times New Roman" w:cs="Times New Roman"/>
          <w:sz w:val="20"/>
          <w:szCs w:val="20"/>
          <w:shd w:val="clear" w:color="auto" w:fill="FFFFFF"/>
        </w:rPr>
        <w:t>у</w:t>
      </w:r>
      <w:r w:rsidRPr="00CB4952">
        <w:rPr>
          <w:rFonts w:ascii="Times New Roman" w:hAnsi="Times New Roman" w:cs="Times New Roman"/>
          <w:sz w:val="20"/>
          <w:szCs w:val="20"/>
          <w:shd w:val="clear" w:color="auto" w:fill="FFFFFF"/>
        </w:rPr>
        <w:t xml:space="preserve"> </w:t>
      </w:r>
      <w:proofErr w:type="spellStart"/>
      <w:r w:rsidRPr="00CB4952">
        <w:rPr>
          <w:rFonts w:ascii="Times New Roman" w:hAnsi="Times New Roman" w:cs="Times New Roman"/>
          <w:sz w:val="20"/>
          <w:szCs w:val="20"/>
          <w:shd w:val="clear" w:color="auto" w:fill="FFFFFF"/>
        </w:rPr>
        <w:t>інклюзивності</w:t>
      </w:r>
      <w:proofErr w:type="spellEnd"/>
      <w:r w:rsidR="004E4443" w:rsidRPr="007D7353">
        <w:rPr>
          <w:rFonts w:ascii="Times New Roman" w:hAnsi="Times New Roman" w:cs="Times New Roman"/>
          <w:sz w:val="20"/>
          <w:szCs w:val="20"/>
          <w:shd w:val="clear" w:color="auto" w:fill="FFFFFF"/>
        </w:rPr>
        <w:t xml:space="preserve"> та </w:t>
      </w:r>
      <w:proofErr w:type="spellStart"/>
      <w:r w:rsidR="004E4443" w:rsidRPr="007D7353">
        <w:rPr>
          <w:rFonts w:ascii="Times New Roman" w:hAnsi="Times New Roman" w:cs="Times New Roman"/>
          <w:sz w:val="20"/>
          <w:szCs w:val="20"/>
          <w:shd w:val="clear" w:color="auto" w:fill="FFFFFF"/>
        </w:rPr>
        <w:t>без</w:t>
      </w:r>
      <w:r w:rsidR="007D7353">
        <w:rPr>
          <w:rFonts w:ascii="Times New Roman" w:hAnsi="Times New Roman" w:cs="Times New Roman"/>
          <w:sz w:val="20"/>
          <w:szCs w:val="20"/>
          <w:shd w:val="clear" w:color="auto" w:fill="FFFFFF"/>
        </w:rPr>
        <w:t>б</w:t>
      </w:r>
      <w:r w:rsidR="007D7353" w:rsidRPr="007D7353">
        <w:rPr>
          <w:rFonts w:ascii="Times New Roman" w:hAnsi="Times New Roman" w:cs="Times New Roman"/>
          <w:sz w:val="20"/>
          <w:szCs w:val="20"/>
          <w:shd w:val="clear" w:color="auto" w:fill="FFFFFF"/>
        </w:rPr>
        <w:t>ар’єр</w:t>
      </w:r>
      <w:r w:rsidR="004E4443" w:rsidRPr="007D7353">
        <w:rPr>
          <w:rFonts w:ascii="Times New Roman" w:hAnsi="Times New Roman" w:cs="Times New Roman"/>
          <w:sz w:val="20"/>
          <w:szCs w:val="20"/>
          <w:shd w:val="clear" w:color="auto" w:fill="FFFFFF"/>
        </w:rPr>
        <w:t>ності</w:t>
      </w:r>
      <w:proofErr w:type="spellEnd"/>
      <w:r w:rsidR="004E4443" w:rsidRPr="007D7353">
        <w:rPr>
          <w:rFonts w:ascii="Times New Roman" w:hAnsi="Times New Roman" w:cs="Times New Roman"/>
          <w:sz w:val="20"/>
          <w:szCs w:val="20"/>
          <w:shd w:val="clear" w:color="auto" w:fill="FFFFFF"/>
        </w:rPr>
        <w:t xml:space="preserve"> не лише будівлі, але</w:t>
      </w:r>
      <w:r w:rsidR="002D51EF" w:rsidRPr="007D7353">
        <w:rPr>
          <w:rFonts w:ascii="Times New Roman" w:hAnsi="Times New Roman" w:cs="Times New Roman"/>
          <w:sz w:val="20"/>
          <w:szCs w:val="20"/>
          <w:shd w:val="clear" w:color="auto" w:fill="FFFFFF"/>
        </w:rPr>
        <w:t xml:space="preserve"> </w:t>
      </w:r>
      <w:r w:rsidR="004E4443" w:rsidRPr="007D7353">
        <w:rPr>
          <w:rFonts w:ascii="Times New Roman" w:hAnsi="Times New Roman" w:cs="Times New Roman"/>
          <w:sz w:val="20"/>
          <w:szCs w:val="20"/>
          <w:shd w:val="clear" w:color="auto" w:fill="FFFFFF"/>
        </w:rPr>
        <w:t>й ус</w:t>
      </w:r>
      <w:r w:rsidR="002D51EF" w:rsidRPr="007D7353">
        <w:rPr>
          <w:rFonts w:ascii="Times New Roman" w:hAnsi="Times New Roman" w:cs="Times New Roman"/>
          <w:sz w:val="20"/>
          <w:szCs w:val="20"/>
          <w:shd w:val="clear" w:color="auto" w:fill="FFFFFF"/>
        </w:rPr>
        <w:t>ієї території комплексу</w:t>
      </w:r>
      <w:r w:rsidRPr="00CB4952">
        <w:rPr>
          <w:rFonts w:ascii="Times New Roman" w:hAnsi="Times New Roman" w:cs="Times New Roman"/>
          <w:sz w:val="20"/>
          <w:szCs w:val="20"/>
          <w:shd w:val="clear" w:color="auto" w:fill="FFFFFF"/>
        </w:rPr>
        <w:t>.</w:t>
      </w:r>
    </w:p>
    <w:p w14:paraId="12929650" w14:textId="515F9A17" w:rsidR="00CB4952" w:rsidRPr="00CB4952" w:rsidRDefault="00CB4952" w:rsidP="00CB4952">
      <w:pPr>
        <w:spacing w:after="0" w:line="240" w:lineRule="auto"/>
        <w:ind w:firstLine="567"/>
        <w:jc w:val="both"/>
        <w:rPr>
          <w:rFonts w:ascii="Times New Roman" w:hAnsi="Times New Roman" w:cs="Times New Roman"/>
          <w:sz w:val="20"/>
          <w:szCs w:val="20"/>
          <w:shd w:val="clear" w:color="auto" w:fill="FFFFFF"/>
        </w:rPr>
      </w:pPr>
      <w:r w:rsidRPr="00CB4952">
        <w:rPr>
          <w:rFonts w:ascii="Times New Roman" w:hAnsi="Times New Roman" w:cs="Times New Roman"/>
          <w:sz w:val="20"/>
          <w:szCs w:val="20"/>
          <w:shd w:val="clear" w:color="auto" w:fill="FFFFFF"/>
        </w:rPr>
        <w:t>Сучасні СОК перестають бути ізольованими спорудами, перетворюючись на багатофункціональні вузли мережі суспільних просторів громад</w:t>
      </w:r>
      <w:r w:rsidR="00D60662" w:rsidRPr="007D7353">
        <w:rPr>
          <w:rFonts w:ascii="Times New Roman" w:hAnsi="Times New Roman" w:cs="Times New Roman"/>
          <w:sz w:val="20"/>
          <w:szCs w:val="20"/>
          <w:shd w:val="clear" w:color="auto" w:fill="FFFFFF"/>
        </w:rPr>
        <w:t>.</w:t>
      </w:r>
    </w:p>
    <w:p w14:paraId="1C9D3E0D" w14:textId="3C823962" w:rsidR="00CB4952" w:rsidRPr="00CB4952" w:rsidRDefault="00CB4952" w:rsidP="00CB4952">
      <w:pPr>
        <w:spacing w:after="0" w:line="240" w:lineRule="auto"/>
        <w:ind w:firstLine="567"/>
        <w:jc w:val="both"/>
        <w:rPr>
          <w:rFonts w:ascii="Times New Roman" w:hAnsi="Times New Roman" w:cs="Times New Roman"/>
          <w:sz w:val="20"/>
          <w:szCs w:val="20"/>
          <w:shd w:val="clear" w:color="auto" w:fill="FFFFFF"/>
        </w:rPr>
      </w:pPr>
      <w:r w:rsidRPr="00CB4952">
        <w:rPr>
          <w:rFonts w:ascii="Times New Roman" w:hAnsi="Times New Roman" w:cs="Times New Roman"/>
          <w:sz w:val="20"/>
          <w:szCs w:val="20"/>
          <w:shd w:val="clear" w:color="auto" w:fill="FFFFFF"/>
        </w:rPr>
        <w:t xml:space="preserve">Однією з домінуючих тенденцій є розвиток багатофункціональності, практичності та комерційної спрямованості. </w:t>
      </w:r>
      <w:r w:rsidR="00D60662" w:rsidRPr="007D7353">
        <w:rPr>
          <w:rFonts w:ascii="Times New Roman" w:hAnsi="Times New Roman" w:cs="Times New Roman"/>
          <w:sz w:val="20"/>
          <w:szCs w:val="20"/>
          <w:shd w:val="clear" w:color="auto" w:fill="FFFFFF"/>
        </w:rPr>
        <w:t>Вони</w:t>
      </w:r>
      <w:r w:rsidRPr="00CB4952">
        <w:rPr>
          <w:rFonts w:ascii="Times New Roman" w:hAnsi="Times New Roman" w:cs="Times New Roman"/>
          <w:sz w:val="20"/>
          <w:szCs w:val="20"/>
          <w:shd w:val="clear" w:color="auto" w:fill="FFFFFF"/>
        </w:rPr>
        <w:t xml:space="preserve"> мають поєднувати спортивну функцію з дозвільно-</w:t>
      </w:r>
      <w:proofErr w:type="spellStart"/>
      <w:r w:rsidRPr="00CB4952">
        <w:rPr>
          <w:rFonts w:ascii="Times New Roman" w:hAnsi="Times New Roman" w:cs="Times New Roman"/>
          <w:sz w:val="20"/>
          <w:szCs w:val="20"/>
          <w:shd w:val="clear" w:color="auto" w:fill="FFFFFF"/>
        </w:rPr>
        <w:t>розважально</w:t>
      </w:r>
      <w:proofErr w:type="spellEnd"/>
      <w:r w:rsidRPr="00CB4952">
        <w:rPr>
          <w:rFonts w:ascii="Times New Roman" w:hAnsi="Times New Roman" w:cs="Times New Roman"/>
          <w:sz w:val="20"/>
          <w:szCs w:val="20"/>
          <w:shd w:val="clear" w:color="auto" w:fill="FFFFFF"/>
        </w:rPr>
        <w:t>-оздоровчою, освітньою, культурною та соціально-гуртуючою. При цьому зростає частка універсальних, багатофункціональних приміщень із можливістю трансформації, які можуть використовуватися для різних видів спорту, культурно-масових заходів чи навіть конференцій</w:t>
      </w:r>
      <w:r w:rsidR="00D60662" w:rsidRPr="007D7353">
        <w:rPr>
          <w:rFonts w:ascii="Times New Roman" w:hAnsi="Times New Roman" w:cs="Times New Roman"/>
          <w:sz w:val="20"/>
          <w:szCs w:val="20"/>
          <w:shd w:val="clear" w:color="auto" w:fill="FFFFFF"/>
        </w:rPr>
        <w:t xml:space="preserve"> </w:t>
      </w:r>
      <w:r w:rsidR="00D60662" w:rsidRPr="00A611E5">
        <w:rPr>
          <w:rFonts w:ascii="Times New Roman" w:hAnsi="Times New Roman" w:cs="Times New Roman"/>
          <w:sz w:val="20"/>
          <w:szCs w:val="20"/>
          <w:shd w:val="clear" w:color="auto" w:fill="FFFFFF"/>
        </w:rPr>
        <w:t>[</w:t>
      </w:r>
      <w:r w:rsidR="00D60662" w:rsidRPr="007D7353">
        <w:rPr>
          <w:rFonts w:ascii="Times New Roman" w:hAnsi="Times New Roman" w:cs="Times New Roman"/>
          <w:sz w:val="20"/>
          <w:szCs w:val="20"/>
          <w:shd w:val="clear" w:color="auto" w:fill="FFFFFF"/>
        </w:rPr>
        <w:t>2-4</w:t>
      </w:r>
      <w:r w:rsidR="00D60662" w:rsidRPr="00A611E5">
        <w:rPr>
          <w:rFonts w:ascii="Times New Roman" w:hAnsi="Times New Roman" w:cs="Times New Roman"/>
          <w:sz w:val="20"/>
          <w:szCs w:val="20"/>
          <w:shd w:val="clear" w:color="auto" w:fill="FFFFFF"/>
        </w:rPr>
        <w:t>]</w:t>
      </w:r>
      <w:r w:rsidRPr="00CB4952">
        <w:rPr>
          <w:rFonts w:ascii="Times New Roman" w:hAnsi="Times New Roman" w:cs="Times New Roman"/>
          <w:sz w:val="20"/>
          <w:szCs w:val="20"/>
          <w:shd w:val="clear" w:color="auto" w:fill="FFFFFF"/>
        </w:rPr>
        <w:t>.</w:t>
      </w:r>
    </w:p>
    <w:p w14:paraId="57623B08" w14:textId="611D1528" w:rsidR="00CB4952" w:rsidRPr="00CB4952" w:rsidRDefault="00CB4952" w:rsidP="00CB4952">
      <w:pPr>
        <w:spacing w:after="0" w:line="240" w:lineRule="auto"/>
        <w:ind w:firstLine="567"/>
        <w:jc w:val="both"/>
        <w:rPr>
          <w:rFonts w:ascii="Times New Roman" w:hAnsi="Times New Roman" w:cs="Times New Roman"/>
          <w:sz w:val="20"/>
          <w:szCs w:val="20"/>
          <w:shd w:val="clear" w:color="auto" w:fill="FFFFFF"/>
        </w:rPr>
      </w:pPr>
      <w:r w:rsidRPr="00CB4952">
        <w:rPr>
          <w:rFonts w:ascii="Times New Roman" w:hAnsi="Times New Roman" w:cs="Times New Roman"/>
          <w:sz w:val="20"/>
          <w:szCs w:val="20"/>
          <w:shd w:val="clear" w:color="auto" w:fill="FFFFFF"/>
        </w:rPr>
        <w:t xml:space="preserve">Розміщення </w:t>
      </w:r>
      <w:r w:rsidR="00D60662" w:rsidRPr="007D7353">
        <w:rPr>
          <w:rFonts w:ascii="Times New Roman" w:hAnsi="Times New Roman" w:cs="Times New Roman"/>
          <w:sz w:val="20"/>
          <w:szCs w:val="20"/>
          <w:shd w:val="clear" w:color="auto" w:fill="FFFFFF"/>
        </w:rPr>
        <w:t>таких комплексів</w:t>
      </w:r>
      <w:r w:rsidRPr="00CB4952">
        <w:rPr>
          <w:rFonts w:ascii="Times New Roman" w:hAnsi="Times New Roman" w:cs="Times New Roman"/>
          <w:sz w:val="20"/>
          <w:szCs w:val="20"/>
          <w:shd w:val="clear" w:color="auto" w:fill="FFFFFF"/>
        </w:rPr>
        <w:t xml:space="preserve"> має забезпечувати найкоротші зв'язки з житловим, виробничим та освітнім середовищем. </w:t>
      </w:r>
      <w:r w:rsidR="00E52917" w:rsidRPr="007D7353">
        <w:rPr>
          <w:rFonts w:ascii="Times New Roman" w:hAnsi="Times New Roman" w:cs="Times New Roman"/>
          <w:sz w:val="20"/>
          <w:szCs w:val="20"/>
          <w:shd w:val="clear" w:color="auto" w:fill="FFFFFF"/>
        </w:rPr>
        <w:t>Вони</w:t>
      </w:r>
      <w:r w:rsidRPr="00CB4952">
        <w:rPr>
          <w:rFonts w:ascii="Times New Roman" w:hAnsi="Times New Roman" w:cs="Times New Roman"/>
          <w:sz w:val="20"/>
          <w:szCs w:val="20"/>
          <w:shd w:val="clear" w:color="auto" w:fill="FFFFFF"/>
        </w:rPr>
        <w:t xml:space="preserve"> є елементами мережі фізкультурно-спортивних споруд, які класифікуються як об'єкти загальноміського, міжрайонного, районного чи мікрорайонного значення, входячи в загальну систему культурно-побутового обслуговування населення. Для житлових районів, особливо у щільній забудові, актуальним є коопероване використання СОК (наприклад, між кількома закладами вищої освіти, або між освітнім закладом та мешканцями прилеглих територій)</w:t>
      </w:r>
      <w:r w:rsidR="00E52917" w:rsidRPr="007D7353">
        <w:rPr>
          <w:rFonts w:ascii="Times New Roman" w:hAnsi="Times New Roman" w:cs="Times New Roman"/>
          <w:sz w:val="20"/>
          <w:szCs w:val="20"/>
          <w:shd w:val="clear" w:color="auto" w:fill="FFFFFF"/>
        </w:rPr>
        <w:t xml:space="preserve"> </w:t>
      </w:r>
      <w:r w:rsidR="00E52917" w:rsidRPr="00A611E5">
        <w:rPr>
          <w:rFonts w:ascii="Times New Roman" w:hAnsi="Times New Roman" w:cs="Times New Roman"/>
          <w:sz w:val="20"/>
          <w:szCs w:val="20"/>
          <w:shd w:val="clear" w:color="auto" w:fill="FFFFFF"/>
        </w:rPr>
        <w:t>[</w:t>
      </w:r>
      <w:r w:rsidR="00E52917" w:rsidRPr="007D7353">
        <w:rPr>
          <w:rFonts w:ascii="Times New Roman" w:hAnsi="Times New Roman" w:cs="Times New Roman"/>
          <w:sz w:val="20"/>
          <w:szCs w:val="20"/>
          <w:shd w:val="clear" w:color="auto" w:fill="FFFFFF"/>
        </w:rPr>
        <w:t>5</w:t>
      </w:r>
      <w:r w:rsidR="00E52917" w:rsidRPr="00A611E5">
        <w:rPr>
          <w:rFonts w:ascii="Times New Roman" w:hAnsi="Times New Roman" w:cs="Times New Roman"/>
          <w:sz w:val="20"/>
          <w:szCs w:val="20"/>
          <w:shd w:val="clear" w:color="auto" w:fill="FFFFFF"/>
        </w:rPr>
        <w:t>]</w:t>
      </w:r>
      <w:r w:rsidR="00E52917" w:rsidRPr="00CB4952">
        <w:rPr>
          <w:rFonts w:ascii="Times New Roman" w:hAnsi="Times New Roman" w:cs="Times New Roman"/>
          <w:sz w:val="20"/>
          <w:szCs w:val="20"/>
          <w:shd w:val="clear" w:color="auto" w:fill="FFFFFF"/>
        </w:rPr>
        <w:t>.</w:t>
      </w:r>
    </w:p>
    <w:p w14:paraId="6E7F9897" w14:textId="1F052041" w:rsidR="00CB4952" w:rsidRPr="00CB4952" w:rsidRDefault="00CB4952" w:rsidP="00CB4952">
      <w:pPr>
        <w:spacing w:after="0" w:line="240" w:lineRule="auto"/>
        <w:ind w:firstLine="567"/>
        <w:jc w:val="both"/>
        <w:rPr>
          <w:rFonts w:ascii="Times New Roman" w:hAnsi="Times New Roman" w:cs="Times New Roman"/>
          <w:sz w:val="20"/>
          <w:szCs w:val="20"/>
          <w:shd w:val="clear" w:color="auto" w:fill="FFFFFF"/>
        </w:rPr>
      </w:pPr>
      <w:r w:rsidRPr="00CB4952">
        <w:rPr>
          <w:rFonts w:ascii="Times New Roman" w:hAnsi="Times New Roman" w:cs="Times New Roman"/>
          <w:sz w:val="20"/>
          <w:szCs w:val="20"/>
          <w:shd w:val="clear" w:color="auto" w:fill="FFFFFF"/>
        </w:rPr>
        <w:t xml:space="preserve">При </w:t>
      </w:r>
      <w:proofErr w:type="spellStart"/>
      <w:r w:rsidRPr="00CB4952">
        <w:rPr>
          <w:rFonts w:ascii="Times New Roman" w:hAnsi="Times New Roman" w:cs="Times New Roman"/>
          <w:sz w:val="20"/>
          <w:szCs w:val="20"/>
          <w:shd w:val="clear" w:color="auto" w:fill="FFFFFF"/>
        </w:rPr>
        <w:t>проєктуванні</w:t>
      </w:r>
      <w:proofErr w:type="spellEnd"/>
      <w:r w:rsidRPr="00CB4952">
        <w:rPr>
          <w:rFonts w:ascii="Times New Roman" w:hAnsi="Times New Roman" w:cs="Times New Roman"/>
          <w:sz w:val="20"/>
          <w:szCs w:val="20"/>
          <w:shd w:val="clear" w:color="auto" w:fill="FFFFFF"/>
        </w:rPr>
        <w:t xml:space="preserve"> та модернізації </w:t>
      </w:r>
      <w:r w:rsidR="00E52917" w:rsidRPr="007D7353">
        <w:rPr>
          <w:rFonts w:ascii="Times New Roman" w:hAnsi="Times New Roman" w:cs="Times New Roman"/>
          <w:sz w:val="20"/>
          <w:szCs w:val="20"/>
          <w:shd w:val="clear" w:color="auto" w:fill="FFFFFF"/>
        </w:rPr>
        <w:t>таких комплексів</w:t>
      </w:r>
      <w:r w:rsidRPr="00CB4952">
        <w:rPr>
          <w:rFonts w:ascii="Times New Roman" w:hAnsi="Times New Roman" w:cs="Times New Roman"/>
          <w:sz w:val="20"/>
          <w:szCs w:val="20"/>
          <w:shd w:val="clear" w:color="auto" w:fill="FFFFFF"/>
        </w:rPr>
        <w:t xml:space="preserve"> </w:t>
      </w:r>
      <w:r w:rsidR="00E52917" w:rsidRPr="007D7353">
        <w:rPr>
          <w:rFonts w:ascii="Times New Roman" w:hAnsi="Times New Roman" w:cs="Times New Roman"/>
          <w:sz w:val="20"/>
          <w:szCs w:val="20"/>
          <w:shd w:val="clear" w:color="auto" w:fill="FFFFFF"/>
        </w:rPr>
        <w:t>необхідно</w:t>
      </w:r>
      <w:r w:rsidRPr="00CB4952">
        <w:rPr>
          <w:rFonts w:ascii="Times New Roman" w:hAnsi="Times New Roman" w:cs="Times New Roman"/>
          <w:sz w:val="20"/>
          <w:szCs w:val="20"/>
          <w:shd w:val="clear" w:color="auto" w:fill="FFFFFF"/>
        </w:rPr>
        <w:t xml:space="preserve"> керуватися принципами:</w:t>
      </w:r>
    </w:p>
    <w:p w14:paraId="300DCE45" w14:textId="6CFF139E" w:rsidR="00CB4952" w:rsidRPr="007D7353" w:rsidRDefault="00E52917" w:rsidP="00E52917">
      <w:pPr>
        <w:pStyle w:val="a5"/>
        <w:numPr>
          <w:ilvl w:val="0"/>
          <w:numId w:val="8"/>
        </w:numPr>
        <w:tabs>
          <w:tab w:val="left" w:pos="851"/>
        </w:tabs>
        <w:spacing w:after="0" w:line="240" w:lineRule="auto"/>
        <w:ind w:left="0" w:firstLine="567"/>
        <w:jc w:val="both"/>
        <w:rPr>
          <w:rFonts w:ascii="Times New Roman" w:hAnsi="Times New Roman" w:cs="Times New Roman"/>
          <w:sz w:val="20"/>
          <w:szCs w:val="20"/>
          <w:shd w:val="clear" w:color="auto" w:fill="FFFFFF"/>
        </w:rPr>
      </w:pPr>
      <w:r w:rsidRPr="007D7353">
        <w:rPr>
          <w:rFonts w:ascii="Times New Roman" w:hAnsi="Times New Roman" w:cs="Times New Roman"/>
          <w:sz w:val="20"/>
          <w:szCs w:val="20"/>
          <w:shd w:val="clear" w:color="auto" w:fill="FFFFFF"/>
        </w:rPr>
        <w:t>с</w:t>
      </w:r>
      <w:r w:rsidR="00CB4952" w:rsidRPr="007D7353">
        <w:rPr>
          <w:rFonts w:ascii="Times New Roman" w:hAnsi="Times New Roman" w:cs="Times New Roman"/>
          <w:sz w:val="20"/>
          <w:szCs w:val="20"/>
          <w:shd w:val="clear" w:color="auto" w:fill="FFFFFF"/>
        </w:rPr>
        <w:t>оціальна доступність: формування об'єкта, доступного для різних верств населення, що підвищує його ефективність та рентабельність.</w:t>
      </w:r>
    </w:p>
    <w:p w14:paraId="1CAEF8D2" w14:textId="2CB333C5" w:rsidR="00CB4952" w:rsidRPr="007D7353" w:rsidRDefault="00E52917" w:rsidP="00E52917">
      <w:pPr>
        <w:pStyle w:val="a5"/>
        <w:numPr>
          <w:ilvl w:val="0"/>
          <w:numId w:val="8"/>
        </w:numPr>
        <w:tabs>
          <w:tab w:val="left" w:pos="851"/>
        </w:tabs>
        <w:spacing w:after="0" w:line="240" w:lineRule="auto"/>
        <w:ind w:left="0" w:firstLine="567"/>
        <w:jc w:val="both"/>
        <w:rPr>
          <w:rFonts w:ascii="Times New Roman" w:hAnsi="Times New Roman" w:cs="Times New Roman"/>
          <w:sz w:val="20"/>
          <w:szCs w:val="20"/>
          <w:shd w:val="clear" w:color="auto" w:fill="FFFFFF"/>
        </w:rPr>
      </w:pPr>
      <w:r w:rsidRPr="007D7353">
        <w:rPr>
          <w:rFonts w:ascii="Times New Roman" w:hAnsi="Times New Roman" w:cs="Times New Roman"/>
          <w:sz w:val="20"/>
          <w:szCs w:val="20"/>
          <w:shd w:val="clear" w:color="auto" w:fill="FFFFFF"/>
        </w:rPr>
        <w:t>у</w:t>
      </w:r>
      <w:r w:rsidR="00CB4952" w:rsidRPr="007D7353">
        <w:rPr>
          <w:rFonts w:ascii="Times New Roman" w:hAnsi="Times New Roman" w:cs="Times New Roman"/>
          <w:sz w:val="20"/>
          <w:szCs w:val="20"/>
          <w:shd w:val="clear" w:color="auto" w:fill="FFFFFF"/>
        </w:rPr>
        <w:t>ніверсальність та адаптивність: можливість трансформації простору та його гнучкість до зміни функцій.</w:t>
      </w:r>
    </w:p>
    <w:p w14:paraId="7F8C5C43" w14:textId="047AA49C" w:rsidR="00CB4952" w:rsidRPr="007D7353" w:rsidRDefault="00E52917" w:rsidP="00E52917">
      <w:pPr>
        <w:pStyle w:val="a5"/>
        <w:numPr>
          <w:ilvl w:val="0"/>
          <w:numId w:val="8"/>
        </w:numPr>
        <w:tabs>
          <w:tab w:val="left" w:pos="851"/>
        </w:tabs>
        <w:spacing w:after="0" w:line="240" w:lineRule="auto"/>
        <w:ind w:left="0" w:firstLine="567"/>
        <w:jc w:val="both"/>
        <w:rPr>
          <w:rFonts w:ascii="Times New Roman" w:hAnsi="Times New Roman" w:cs="Times New Roman"/>
          <w:sz w:val="20"/>
          <w:szCs w:val="20"/>
          <w:shd w:val="clear" w:color="auto" w:fill="FFFFFF"/>
        </w:rPr>
      </w:pPr>
      <w:r w:rsidRPr="007D7353">
        <w:rPr>
          <w:rFonts w:ascii="Times New Roman" w:hAnsi="Times New Roman" w:cs="Times New Roman"/>
          <w:sz w:val="20"/>
          <w:szCs w:val="20"/>
          <w:shd w:val="clear" w:color="auto" w:fill="FFFFFF"/>
        </w:rPr>
        <w:t>е</w:t>
      </w:r>
      <w:r w:rsidR="00CB4952" w:rsidRPr="007D7353">
        <w:rPr>
          <w:rFonts w:ascii="Times New Roman" w:hAnsi="Times New Roman" w:cs="Times New Roman"/>
          <w:sz w:val="20"/>
          <w:szCs w:val="20"/>
          <w:shd w:val="clear" w:color="auto" w:fill="FFFFFF"/>
        </w:rPr>
        <w:t>кологічність: використання енергозберігаючих технологій, зниження навантаження на довкілля, гармонізація з природним середовищем та озеленення.</w:t>
      </w:r>
    </w:p>
    <w:p w14:paraId="482AB816" w14:textId="68273A30" w:rsidR="00CB4952" w:rsidRPr="00CB4952" w:rsidRDefault="00CB4952" w:rsidP="00CB4952">
      <w:pPr>
        <w:spacing w:after="0" w:line="240" w:lineRule="auto"/>
        <w:ind w:firstLine="567"/>
        <w:jc w:val="both"/>
        <w:rPr>
          <w:rFonts w:ascii="Times New Roman" w:hAnsi="Times New Roman" w:cs="Times New Roman"/>
          <w:sz w:val="20"/>
          <w:szCs w:val="20"/>
          <w:shd w:val="clear" w:color="auto" w:fill="FFFFFF"/>
        </w:rPr>
      </w:pPr>
      <w:r w:rsidRPr="00CB4952">
        <w:rPr>
          <w:rFonts w:ascii="Times New Roman" w:hAnsi="Times New Roman" w:cs="Times New Roman"/>
          <w:sz w:val="20"/>
          <w:szCs w:val="20"/>
          <w:shd w:val="clear" w:color="auto" w:fill="FFFFFF"/>
        </w:rPr>
        <w:t xml:space="preserve">Традиційні директивно-адміністративні, </w:t>
      </w:r>
      <w:proofErr w:type="spellStart"/>
      <w:r w:rsidRPr="00CB4952">
        <w:rPr>
          <w:rFonts w:ascii="Times New Roman" w:hAnsi="Times New Roman" w:cs="Times New Roman"/>
          <w:sz w:val="20"/>
          <w:szCs w:val="20"/>
          <w:shd w:val="clear" w:color="auto" w:fill="FFFFFF"/>
        </w:rPr>
        <w:t>відомчо</w:t>
      </w:r>
      <w:proofErr w:type="spellEnd"/>
      <w:r w:rsidRPr="00CB4952">
        <w:rPr>
          <w:rFonts w:ascii="Times New Roman" w:hAnsi="Times New Roman" w:cs="Times New Roman"/>
          <w:sz w:val="20"/>
          <w:szCs w:val="20"/>
          <w:shd w:val="clear" w:color="auto" w:fill="FFFFFF"/>
        </w:rPr>
        <w:t xml:space="preserve">-галузеві моделі управління спортивною інфраструктурою виявили свою </w:t>
      </w:r>
      <w:proofErr w:type="spellStart"/>
      <w:r w:rsidRPr="00CB4952">
        <w:rPr>
          <w:rFonts w:ascii="Times New Roman" w:hAnsi="Times New Roman" w:cs="Times New Roman"/>
          <w:sz w:val="20"/>
          <w:szCs w:val="20"/>
          <w:shd w:val="clear" w:color="auto" w:fill="FFFFFF"/>
        </w:rPr>
        <w:t>неадаптивність</w:t>
      </w:r>
      <w:proofErr w:type="spellEnd"/>
      <w:r w:rsidRPr="00CB4952">
        <w:rPr>
          <w:rFonts w:ascii="Times New Roman" w:hAnsi="Times New Roman" w:cs="Times New Roman"/>
          <w:sz w:val="20"/>
          <w:szCs w:val="20"/>
          <w:shd w:val="clear" w:color="auto" w:fill="FFFFFF"/>
        </w:rPr>
        <w:t xml:space="preserve"> та домінують у системі, спричиняючи дефіцит інтеграції, відомчу замкнутість та недостатнє врахування потреб громад</w:t>
      </w:r>
      <w:r w:rsidR="00E52917" w:rsidRPr="007D7353">
        <w:rPr>
          <w:rFonts w:ascii="Times New Roman" w:hAnsi="Times New Roman" w:cs="Times New Roman"/>
          <w:sz w:val="20"/>
          <w:szCs w:val="20"/>
          <w:shd w:val="clear" w:color="auto" w:fill="FFFFFF"/>
        </w:rPr>
        <w:t xml:space="preserve"> </w:t>
      </w:r>
      <w:r w:rsidR="00E52917" w:rsidRPr="00A611E5">
        <w:rPr>
          <w:rFonts w:ascii="Times New Roman" w:hAnsi="Times New Roman" w:cs="Times New Roman"/>
          <w:sz w:val="20"/>
          <w:szCs w:val="20"/>
          <w:shd w:val="clear" w:color="auto" w:fill="FFFFFF"/>
        </w:rPr>
        <w:t>[1]</w:t>
      </w:r>
      <w:r w:rsidR="00E52917" w:rsidRPr="00CB4952">
        <w:rPr>
          <w:rFonts w:ascii="Times New Roman" w:hAnsi="Times New Roman" w:cs="Times New Roman"/>
          <w:sz w:val="20"/>
          <w:szCs w:val="20"/>
          <w:shd w:val="clear" w:color="auto" w:fill="FFFFFF"/>
        </w:rPr>
        <w:t>.</w:t>
      </w:r>
    </w:p>
    <w:p w14:paraId="29E5009B" w14:textId="43F042AA" w:rsidR="00CB4952" w:rsidRPr="00CB4952" w:rsidRDefault="00CB4952" w:rsidP="00CB4952">
      <w:pPr>
        <w:spacing w:after="0" w:line="240" w:lineRule="auto"/>
        <w:ind w:firstLine="567"/>
        <w:jc w:val="both"/>
        <w:rPr>
          <w:rFonts w:ascii="Times New Roman" w:hAnsi="Times New Roman" w:cs="Times New Roman"/>
          <w:sz w:val="20"/>
          <w:szCs w:val="20"/>
          <w:shd w:val="clear" w:color="auto" w:fill="FFFFFF"/>
        </w:rPr>
      </w:pPr>
      <w:r w:rsidRPr="00CB4952">
        <w:rPr>
          <w:rFonts w:ascii="Times New Roman" w:hAnsi="Times New Roman" w:cs="Times New Roman"/>
          <w:sz w:val="20"/>
          <w:szCs w:val="20"/>
          <w:shd w:val="clear" w:color="auto" w:fill="FFFFFF"/>
        </w:rPr>
        <w:lastRenderedPageBreak/>
        <w:t xml:space="preserve">Необхідним є перехід до більш гнучкої, мережевої та </w:t>
      </w:r>
      <w:proofErr w:type="spellStart"/>
      <w:r w:rsidRPr="00CB4952">
        <w:rPr>
          <w:rFonts w:ascii="Times New Roman" w:hAnsi="Times New Roman" w:cs="Times New Roman"/>
          <w:sz w:val="20"/>
          <w:szCs w:val="20"/>
          <w:shd w:val="clear" w:color="auto" w:fill="FFFFFF"/>
        </w:rPr>
        <w:t>міжсекторальної</w:t>
      </w:r>
      <w:proofErr w:type="spellEnd"/>
      <w:r w:rsidRPr="00CB4952">
        <w:rPr>
          <w:rFonts w:ascii="Times New Roman" w:hAnsi="Times New Roman" w:cs="Times New Roman"/>
          <w:sz w:val="20"/>
          <w:szCs w:val="20"/>
          <w:shd w:val="clear" w:color="auto" w:fill="FFFFFF"/>
        </w:rPr>
        <w:t xml:space="preserve"> </w:t>
      </w:r>
      <w:proofErr w:type="spellStart"/>
      <w:r w:rsidRPr="00CB4952">
        <w:rPr>
          <w:rFonts w:ascii="Times New Roman" w:hAnsi="Times New Roman" w:cs="Times New Roman"/>
          <w:sz w:val="20"/>
          <w:szCs w:val="20"/>
          <w:shd w:val="clear" w:color="auto" w:fill="FFFFFF"/>
        </w:rPr>
        <w:t>екосистемної</w:t>
      </w:r>
      <w:proofErr w:type="spellEnd"/>
      <w:r w:rsidRPr="00CB4952">
        <w:rPr>
          <w:rFonts w:ascii="Times New Roman" w:hAnsi="Times New Roman" w:cs="Times New Roman"/>
          <w:sz w:val="20"/>
          <w:szCs w:val="20"/>
          <w:shd w:val="clear" w:color="auto" w:fill="FFFFFF"/>
        </w:rPr>
        <w:t xml:space="preserve"> моделі управління, що перетворить спортивну інфраструктуру з бюджетного тягаря на драйвер сталого розвитку. Це передбачає створення міжгалузевих </w:t>
      </w:r>
      <w:proofErr w:type="spellStart"/>
      <w:r w:rsidRPr="00CB4952">
        <w:rPr>
          <w:rFonts w:ascii="Times New Roman" w:hAnsi="Times New Roman" w:cs="Times New Roman"/>
          <w:sz w:val="20"/>
          <w:szCs w:val="20"/>
          <w:shd w:val="clear" w:color="auto" w:fill="FFFFFF"/>
        </w:rPr>
        <w:t>проєктних</w:t>
      </w:r>
      <w:proofErr w:type="spellEnd"/>
      <w:r w:rsidRPr="00CB4952">
        <w:rPr>
          <w:rFonts w:ascii="Times New Roman" w:hAnsi="Times New Roman" w:cs="Times New Roman"/>
          <w:sz w:val="20"/>
          <w:szCs w:val="20"/>
          <w:shd w:val="clear" w:color="auto" w:fill="FFFFFF"/>
        </w:rPr>
        <w:t xml:space="preserve"> офісів та платформ діалогу.</w:t>
      </w:r>
    </w:p>
    <w:p w14:paraId="51550144" w14:textId="4E9859EE" w:rsidR="00CB4952" w:rsidRPr="00CB4952" w:rsidRDefault="00CB4952" w:rsidP="00CB4952">
      <w:pPr>
        <w:spacing w:after="0" w:line="240" w:lineRule="auto"/>
        <w:ind w:firstLine="567"/>
        <w:jc w:val="both"/>
        <w:rPr>
          <w:rFonts w:ascii="Times New Roman" w:hAnsi="Times New Roman" w:cs="Times New Roman"/>
          <w:sz w:val="20"/>
          <w:szCs w:val="20"/>
          <w:shd w:val="clear" w:color="auto" w:fill="FFFFFF"/>
        </w:rPr>
      </w:pPr>
      <w:r w:rsidRPr="00CB4952">
        <w:rPr>
          <w:rFonts w:ascii="Times New Roman" w:hAnsi="Times New Roman" w:cs="Times New Roman"/>
          <w:sz w:val="20"/>
          <w:szCs w:val="20"/>
          <w:shd w:val="clear" w:color="auto" w:fill="FFFFFF"/>
        </w:rPr>
        <w:t xml:space="preserve">Фокус фінансування має зміститися з утримання "твердих" фізичних об’єктів на забезпечення комплексу </w:t>
      </w:r>
      <w:proofErr w:type="spellStart"/>
      <w:r w:rsidRPr="00CB4952">
        <w:rPr>
          <w:rFonts w:ascii="Times New Roman" w:hAnsi="Times New Roman" w:cs="Times New Roman"/>
          <w:sz w:val="20"/>
          <w:szCs w:val="20"/>
          <w:shd w:val="clear" w:color="auto" w:fill="FFFFFF"/>
        </w:rPr>
        <w:t>життєво</w:t>
      </w:r>
      <w:proofErr w:type="spellEnd"/>
      <w:r w:rsidRPr="00CB4952">
        <w:rPr>
          <w:rFonts w:ascii="Times New Roman" w:hAnsi="Times New Roman" w:cs="Times New Roman"/>
          <w:sz w:val="20"/>
          <w:szCs w:val="20"/>
          <w:shd w:val="clear" w:color="auto" w:fill="FFFFFF"/>
        </w:rPr>
        <w:t xml:space="preserve"> важливих сервісів, які ця інфраструктура надає громаді.</w:t>
      </w:r>
    </w:p>
    <w:p w14:paraId="3715A7C3" w14:textId="0B87D9FC" w:rsidR="00CB4952" w:rsidRPr="00CB4952" w:rsidRDefault="00CB4952" w:rsidP="00CB4952">
      <w:pPr>
        <w:spacing w:after="0" w:line="240" w:lineRule="auto"/>
        <w:ind w:firstLine="567"/>
        <w:jc w:val="both"/>
        <w:rPr>
          <w:rFonts w:ascii="Times New Roman" w:hAnsi="Times New Roman" w:cs="Times New Roman"/>
          <w:sz w:val="20"/>
          <w:szCs w:val="20"/>
          <w:shd w:val="clear" w:color="auto" w:fill="FFFFFF"/>
        </w:rPr>
      </w:pPr>
      <w:r w:rsidRPr="00CB4952">
        <w:rPr>
          <w:rFonts w:ascii="Times New Roman" w:hAnsi="Times New Roman" w:cs="Times New Roman"/>
          <w:sz w:val="20"/>
          <w:szCs w:val="20"/>
          <w:shd w:val="clear" w:color="auto" w:fill="FFFFFF"/>
        </w:rPr>
        <w:t>Для оцінки об’єктів слід впроваджувати нову генерацію показників ефективності, які відображають соціально-символічні параметри, а не лише кількість споруд. Прикладом є Індекс якості спортивних просторів (</w:t>
      </w:r>
      <w:proofErr w:type="spellStart"/>
      <w:r w:rsidRPr="00CB4952">
        <w:rPr>
          <w:rFonts w:ascii="Times New Roman" w:hAnsi="Times New Roman" w:cs="Times New Roman"/>
          <w:sz w:val="20"/>
          <w:szCs w:val="20"/>
          <w:shd w:val="clear" w:color="auto" w:fill="FFFFFF"/>
        </w:rPr>
        <w:t>Sport</w:t>
      </w:r>
      <w:proofErr w:type="spellEnd"/>
      <w:r w:rsidRPr="00CB4952">
        <w:rPr>
          <w:rFonts w:ascii="Times New Roman" w:hAnsi="Times New Roman" w:cs="Times New Roman"/>
          <w:sz w:val="20"/>
          <w:szCs w:val="20"/>
          <w:shd w:val="clear" w:color="auto" w:fill="FFFFFF"/>
        </w:rPr>
        <w:t xml:space="preserve"> </w:t>
      </w:r>
      <w:proofErr w:type="spellStart"/>
      <w:r w:rsidRPr="00CB4952">
        <w:rPr>
          <w:rFonts w:ascii="Times New Roman" w:hAnsi="Times New Roman" w:cs="Times New Roman"/>
          <w:sz w:val="20"/>
          <w:szCs w:val="20"/>
          <w:shd w:val="clear" w:color="auto" w:fill="FFFFFF"/>
        </w:rPr>
        <w:t>Space</w:t>
      </w:r>
      <w:proofErr w:type="spellEnd"/>
      <w:r w:rsidRPr="00CB4952">
        <w:rPr>
          <w:rFonts w:ascii="Times New Roman" w:hAnsi="Times New Roman" w:cs="Times New Roman"/>
          <w:sz w:val="20"/>
          <w:szCs w:val="20"/>
          <w:shd w:val="clear" w:color="auto" w:fill="FFFFFF"/>
        </w:rPr>
        <w:t xml:space="preserve"> </w:t>
      </w:r>
      <w:proofErr w:type="spellStart"/>
      <w:r w:rsidRPr="00CB4952">
        <w:rPr>
          <w:rFonts w:ascii="Times New Roman" w:hAnsi="Times New Roman" w:cs="Times New Roman"/>
          <w:sz w:val="20"/>
          <w:szCs w:val="20"/>
          <w:shd w:val="clear" w:color="auto" w:fill="FFFFFF"/>
        </w:rPr>
        <w:t>Quality</w:t>
      </w:r>
      <w:proofErr w:type="spellEnd"/>
      <w:r w:rsidRPr="00CB4952">
        <w:rPr>
          <w:rFonts w:ascii="Times New Roman" w:hAnsi="Times New Roman" w:cs="Times New Roman"/>
          <w:sz w:val="20"/>
          <w:szCs w:val="20"/>
          <w:shd w:val="clear" w:color="auto" w:fill="FFFFFF"/>
        </w:rPr>
        <w:t xml:space="preserve"> </w:t>
      </w:r>
      <w:proofErr w:type="spellStart"/>
      <w:r w:rsidRPr="00CB4952">
        <w:rPr>
          <w:rFonts w:ascii="Times New Roman" w:hAnsi="Times New Roman" w:cs="Times New Roman"/>
          <w:sz w:val="20"/>
          <w:szCs w:val="20"/>
          <w:shd w:val="clear" w:color="auto" w:fill="FFFFFF"/>
        </w:rPr>
        <w:t>Index</w:t>
      </w:r>
      <w:proofErr w:type="spellEnd"/>
      <w:r w:rsidRPr="00CB4952">
        <w:rPr>
          <w:rFonts w:ascii="Times New Roman" w:hAnsi="Times New Roman" w:cs="Times New Roman"/>
          <w:sz w:val="20"/>
          <w:szCs w:val="20"/>
          <w:shd w:val="clear" w:color="auto" w:fill="FFFFFF"/>
        </w:rPr>
        <w:t xml:space="preserve">), що оцінює: </w:t>
      </w:r>
      <w:proofErr w:type="spellStart"/>
      <w:r w:rsidR="00A37169" w:rsidRPr="007D7353">
        <w:rPr>
          <w:rFonts w:ascii="Times New Roman" w:hAnsi="Times New Roman" w:cs="Times New Roman"/>
          <w:sz w:val="20"/>
          <w:szCs w:val="20"/>
          <w:shd w:val="clear" w:color="auto" w:fill="FFFFFF"/>
        </w:rPr>
        <w:t>і</w:t>
      </w:r>
      <w:r w:rsidRPr="00CB4952">
        <w:rPr>
          <w:rFonts w:ascii="Times New Roman" w:hAnsi="Times New Roman" w:cs="Times New Roman"/>
          <w:sz w:val="20"/>
          <w:szCs w:val="20"/>
          <w:shd w:val="clear" w:color="auto" w:fill="FFFFFF"/>
        </w:rPr>
        <w:t>нклюзивність</w:t>
      </w:r>
      <w:proofErr w:type="spellEnd"/>
      <w:r w:rsidR="00A37169" w:rsidRPr="007D7353">
        <w:rPr>
          <w:rFonts w:ascii="Times New Roman" w:hAnsi="Times New Roman" w:cs="Times New Roman"/>
          <w:sz w:val="20"/>
          <w:szCs w:val="20"/>
          <w:shd w:val="clear" w:color="auto" w:fill="FFFFFF"/>
        </w:rPr>
        <w:t>, з</w:t>
      </w:r>
      <w:r w:rsidRPr="00CB4952">
        <w:rPr>
          <w:rFonts w:ascii="Times New Roman" w:hAnsi="Times New Roman" w:cs="Times New Roman"/>
          <w:sz w:val="20"/>
          <w:szCs w:val="20"/>
          <w:shd w:val="clear" w:color="auto" w:fill="FFFFFF"/>
        </w:rPr>
        <w:t>в’язаність</w:t>
      </w:r>
      <w:r w:rsidR="00A37169" w:rsidRPr="007D7353">
        <w:rPr>
          <w:rFonts w:ascii="Times New Roman" w:hAnsi="Times New Roman" w:cs="Times New Roman"/>
          <w:sz w:val="20"/>
          <w:szCs w:val="20"/>
          <w:shd w:val="clear" w:color="auto" w:fill="FFFFFF"/>
        </w:rPr>
        <w:t xml:space="preserve">, </w:t>
      </w:r>
      <w:r w:rsidRPr="00CB4952">
        <w:rPr>
          <w:rFonts w:ascii="Times New Roman" w:hAnsi="Times New Roman" w:cs="Times New Roman"/>
          <w:sz w:val="20"/>
          <w:szCs w:val="20"/>
          <w:shd w:val="clear" w:color="auto" w:fill="FFFFFF"/>
        </w:rPr>
        <w:t xml:space="preserve"> </w:t>
      </w:r>
      <w:proofErr w:type="spellStart"/>
      <w:r w:rsidR="00A37169" w:rsidRPr="007D7353">
        <w:rPr>
          <w:rFonts w:ascii="Times New Roman" w:hAnsi="Times New Roman" w:cs="Times New Roman"/>
          <w:sz w:val="20"/>
          <w:szCs w:val="20"/>
          <w:shd w:val="clear" w:color="auto" w:fill="FFFFFF"/>
        </w:rPr>
        <w:t>м</w:t>
      </w:r>
      <w:r w:rsidRPr="00CB4952">
        <w:rPr>
          <w:rFonts w:ascii="Times New Roman" w:hAnsi="Times New Roman" w:cs="Times New Roman"/>
          <w:sz w:val="20"/>
          <w:szCs w:val="20"/>
          <w:shd w:val="clear" w:color="auto" w:fill="FFFFFF"/>
        </w:rPr>
        <w:t>ультифункціональність</w:t>
      </w:r>
      <w:proofErr w:type="spellEnd"/>
      <w:r w:rsidR="00A37169" w:rsidRPr="007D7353">
        <w:rPr>
          <w:rFonts w:ascii="Times New Roman" w:hAnsi="Times New Roman" w:cs="Times New Roman"/>
          <w:sz w:val="20"/>
          <w:szCs w:val="20"/>
          <w:shd w:val="clear" w:color="auto" w:fill="FFFFFF"/>
        </w:rPr>
        <w:t>, е</w:t>
      </w:r>
      <w:r w:rsidRPr="00CB4952">
        <w:rPr>
          <w:rFonts w:ascii="Times New Roman" w:hAnsi="Times New Roman" w:cs="Times New Roman"/>
          <w:sz w:val="20"/>
          <w:szCs w:val="20"/>
          <w:shd w:val="clear" w:color="auto" w:fill="FFFFFF"/>
        </w:rPr>
        <w:t xml:space="preserve">кологічність </w:t>
      </w:r>
    </w:p>
    <w:p w14:paraId="0CB455E8" w14:textId="33520523" w:rsidR="00CB4952" w:rsidRPr="00CB4952" w:rsidRDefault="00A37169" w:rsidP="00CB4952">
      <w:pPr>
        <w:spacing w:after="0" w:line="240" w:lineRule="auto"/>
        <w:ind w:firstLine="567"/>
        <w:jc w:val="both"/>
        <w:rPr>
          <w:rFonts w:ascii="Times New Roman" w:hAnsi="Times New Roman" w:cs="Times New Roman"/>
          <w:sz w:val="20"/>
          <w:szCs w:val="20"/>
          <w:shd w:val="clear" w:color="auto" w:fill="FFFFFF"/>
        </w:rPr>
      </w:pPr>
      <w:r w:rsidRPr="007D7353">
        <w:rPr>
          <w:rFonts w:ascii="Times New Roman" w:hAnsi="Times New Roman" w:cs="Times New Roman"/>
          <w:sz w:val="20"/>
          <w:szCs w:val="20"/>
          <w:shd w:val="clear" w:color="auto" w:fill="FFFFFF"/>
        </w:rPr>
        <w:t>Отже, особливості ф</w:t>
      </w:r>
      <w:r w:rsidR="00CB4952" w:rsidRPr="00CB4952">
        <w:rPr>
          <w:rFonts w:ascii="Times New Roman" w:hAnsi="Times New Roman" w:cs="Times New Roman"/>
          <w:sz w:val="20"/>
          <w:szCs w:val="20"/>
          <w:shd w:val="clear" w:color="auto" w:fill="FFFFFF"/>
        </w:rPr>
        <w:t xml:space="preserve">ормування сучасних </w:t>
      </w:r>
      <w:r w:rsidRPr="007D7353">
        <w:rPr>
          <w:rFonts w:ascii="Times New Roman" w:hAnsi="Times New Roman" w:cs="Times New Roman"/>
          <w:sz w:val="20"/>
          <w:szCs w:val="20"/>
          <w:shd w:val="clear" w:color="auto" w:fill="FFFFFF"/>
        </w:rPr>
        <w:t>спортивно-оздоровчих комплексів</w:t>
      </w:r>
      <w:r w:rsidR="00CB4952" w:rsidRPr="00CB4952">
        <w:rPr>
          <w:rFonts w:ascii="Times New Roman" w:hAnsi="Times New Roman" w:cs="Times New Roman"/>
          <w:sz w:val="20"/>
          <w:szCs w:val="20"/>
          <w:shd w:val="clear" w:color="auto" w:fill="FFFFFF"/>
        </w:rPr>
        <w:t xml:space="preserve"> – це не лише архітектурно-будівельне завдання, але й стратегічна політика, спрямована на зміцнення людського та соціального капіталу громад. У контексті післявоєнного відновлення України, ці об'єкти мають стати </w:t>
      </w:r>
      <w:proofErr w:type="spellStart"/>
      <w:r w:rsidR="00CB4952" w:rsidRPr="00CB4952">
        <w:rPr>
          <w:rFonts w:ascii="Times New Roman" w:hAnsi="Times New Roman" w:cs="Times New Roman"/>
          <w:sz w:val="20"/>
          <w:szCs w:val="20"/>
          <w:shd w:val="clear" w:color="auto" w:fill="FFFFFF"/>
        </w:rPr>
        <w:t>структуроутворювальними</w:t>
      </w:r>
      <w:proofErr w:type="spellEnd"/>
      <w:r w:rsidR="00CB4952" w:rsidRPr="00CB4952">
        <w:rPr>
          <w:rFonts w:ascii="Times New Roman" w:hAnsi="Times New Roman" w:cs="Times New Roman"/>
          <w:sz w:val="20"/>
          <w:szCs w:val="20"/>
          <w:shd w:val="clear" w:color="auto" w:fill="FFFFFF"/>
        </w:rPr>
        <w:t xml:space="preserve"> вузлами регіональних екосистем, що інтегрують безпеку, здоров’я та соціальну єдність, пропонуючи новий стандарт для європейського простору.</w:t>
      </w:r>
    </w:p>
    <w:p w14:paraId="70313236" w14:textId="77777777" w:rsidR="00663859" w:rsidRPr="007D7353" w:rsidRDefault="00663859" w:rsidP="009D0333">
      <w:pPr>
        <w:spacing w:after="0" w:line="240" w:lineRule="auto"/>
        <w:ind w:firstLine="426"/>
        <w:jc w:val="both"/>
        <w:rPr>
          <w:rFonts w:ascii="Times New Roman" w:hAnsi="Times New Roman" w:cs="Times New Roman"/>
          <w:sz w:val="20"/>
          <w:szCs w:val="20"/>
          <w:shd w:val="clear" w:color="auto" w:fill="FFFFFF"/>
        </w:rPr>
      </w:pPr>
    </w:p>
    <w:p w14:paraId="161B102F" w14:textId="5A01DE75" w:rsidR="00CB4952" w:rsidRPr="00D60662" w:rsidRDefault="00E87EE2" w:rsidP="00A37169">
      <w:pPr>
        <w:pStyle w:val="a5"/>
        <w:tabs>
          <w:tab w:val="left" w:pos="993"/>
        </w:tabs>
        <w:spacing w:after="0" w:line="240" w:lineRule="auto"/>
        <w:ind w:left="0" w:firstLine="567"/>
        <w:jc w:val="both"/>
        <w:rPr>
          <w:rFonts w:ascii="Times New Roman" w:hAnsi="Times New Roman" w:cs="Times New Roman"/>
          <w:sz w:val="18"/>
          <w:szCs w:val="18"/>
          <w:shd w:val="clear" w:color="auto" w:fill="FFFFFF"/>
        </w:rPr>
      </w:pPr>
      <w:r w:rsidRPr="00D60662">
        <w:rPr>
          <w:rFonts w:ascii="Times New Roman" w:hAnsi="Times New Roman" w:cs="Times New Roman"/>
          <w:sz w:val="18"/>
          <w:szCs w:val="18"/>
          <w:shd w:val="clear" w:color="auto" w:fill="FFFFFF"/>
        </w:rPr>
        <w:t>1.</w:t>
      </w:r>
      <w:r w:rsidR="00CB4952" w:rsidRPr="00D60662">
        <w:rPr>
          <w:rFonts w:ascii="Lora" w:hAnsi="Lora"/>
          <w:sz w:val="16"/>
          <w:szCs w:val="16"/>
          <w:shd w:val="clear" w:color="auto" w:fill="FFFFFF"/>
        </w:rPr>
        <w:t xml:space="preserve"> </w:t>
      </w:r>
      <w:proofErr w:type="spellStart"/>
      <w:r w:rsidR="00CB4952" w:rsidRPr="00D60662">
        <w:rPr>
          <w:rFonts w:ascii="Times New Roman" w:hAnsi="Times New Roman" w:cs="Times New Roman"/>
          <w:sz w:val="18"/>
          <w:szCs w:val="18"/>
          <w:shd w:val="clear" w:color="auto" w:fill="FFFFFF"/>
        </w:rPr>
        <w:t>Дунаєв</w:t>
      </w:r>
      <w:proofErr w:type="spellEnd"/>
      <w:r w:rsidR="00CB4952" w:rsidRPr="00D60662">
        <w:rPr>
          <w:rFonts w:ascii="Times New Roman" w:hAnsi="Times New Roman" w:cs="Times New Roman"/>
          <w:sz w:val="18"/>
          <w:szCs w:val="18"/>
          <w:shd w:val="clear" w:color="auto" w:fill="FFFFFF"/>
        </w:rPr>
        <w:t>, І. В., Кушнір, В. М. (2024). А</w:t>
      </w:r>
      <w:r w:rsidR="00A37169">
        <w:rPr>
          <w:rFonts w:ascii="Times New Roman" w:hAnsi="Times New Roman" w:cs="Times New Roman"/>
          <w:sz w:val="18"/>
          <w:szCs w:val="18"/>
          <w:shd w:val="clear" w:color="auto" w:fill="FFFFFF"/>
        </w:rPr>
        <w:t>даптивність спортивної інфраструктури до сучасних викликів: інтеграція безпекових, демографічних та управлінських парадигм для впровадження на регіональному рівні.</w:t>
      </w:r>
      <w:r w:rsidR="00CB4952" w:rsidRPr="00A611E5">
        <w:rPr>
          <w:rFonts w:ascii="Times New Roman" w:hAnsi="Times New Roman" w:cs="Times New Roman"/>
          <w:sz w:val="18"/>
          <w:szCs w:val="18"/>
          <w:shd w:val="clear" w:color="auto" w:fill="FFFFFF"/>
          <w:lang w:val="ru-RU"/>
        </w:rPr>
        <w:t xml:space="preserve"> </w:t>
      </w:r>
      <w:r w:rsidR="00CB4952" w:rsidRPr="00D60662">
        <w:rPr>
          <w:rFonts w:ascii="Times New Roman" w:hAnsi="Times New Roman" w:cs="Times New Roman"/>
          <w:sz w:val="18"/>
          <w:szCs w:val="18"/>
          <w:shd w:val="clear" w:color="auto" w:fill="FFFFFF"/>
        </w:rPr>
        <w:t xml:space="preserve">Вісник Полтавського державного аграрного університету. Серія «Публічне управління та адміністрування», (2), 17–33. </w:t>
      </w:r>
      <w:hyperlink r:id="rId5" w:history="1">
        <w:r w:rsidR="00CB4952" w:rsidRPr="00D60662">
          <w:rPr>
            <w:rFonts w:ascii="Times New Roman" w:hAnsi="Times New Roman" w:cs="Times New Roman"/>
            <w:sz w:val="18"/>
            <w:szCs w:val="18"/>
            <w:shd w:val="clear" w:color="auto" w:fill="FFFFFF"/>
          </w:rPr>
          <w:t>https://doi.org/10.32782/pdau.pma.2024.2.3</w:t>
        </w:r>
      </w:hyperlink>
      <w:r w:rsidR="00D60662" w:rsidRPr="00D60662">
        <w:rPr>
          <w:rFonts w:ascii="Times New Roman" w:hAnsi="Times New Roman" w:cs="Times New Roman"/>
          <w:sz w:val="18"/>
          <w:szCs w:val="18"/>
          <w:shd w:val="clear" w:color="auto" w:fill="FFFFFF"/>
        </w:rPr>
        <w:t xml:space="preserve">. 2. </w:t>
      </w:r>
      <w:proofErr w:type="spellStart"/>
      <w:r w:rsidR="00D60662" w:rsidRPr="00D60662">
        <w:rPr>
          <w:rFonts w:ascii="Times New Roman" w:hAnsi="Times New Roman" w:cs="Times New Roman"/>
          <w:sz w:val="18"/>
          <w:szCs w:val="18"/>
          <w:shd w:val="clear" w:color="auto" w:fill="FFFFFF"/>
        </w:rPr>
        <w:t>Кайдановська</w:t>
      </w:r>
      <w:proofErr w:type="spellEnd"/>
      <w:r w:rsidR="00D60662" w:rsidRPr="00D60662">
        <w:rPr>
          <w:rFonts w:ascii="Times New Roman" w:hAnsi="Times New Roman" w:cs="Times New Roman"/>
          <w:sz w:val="18"/>
          <w:szCs w:val="18"/>
          <w:shd w:val="clear" w:color="auto" w:fill="FFFFFF"/>
        </w:rPr>
        <w:t xml:space="preserve"> О. О. Багатофункціональні спортивні комплекси в структурі міста / О. О. </w:t>
      </w:r>
      <w:proofErr w:type="spellStart"/>
      <w:r w:rsidR="00D60662" w:rsidRPr="00D60662">
        <w:rPr>
          <w:rFonts w:ascii="Times New Roman" w:hAnsi="Times New Roman" w:cs="Times New Roman"/>
          <w:sz w:val="18"/>
          <w:szCs w:val="18"/>
          <w:shd w:val="clear" w:color="auto" w:fill="FFFFFF"/>
        </w:rPr>
        <w:t>Кайдановська</w:t>
      </w:r>
      <w:proofErr w:type="spellEnd"/>
      <w:r w:rsidR="00D60662" w:rsidRPr="00D60662">
        <w:rPr>
          <w:rFonts w:ascii="Times New Roman" w:hAnsi="Times New Roman" w:cs="Times New Roman"/>
          <w:sz w:val="18"/>
          <w:szCs w:val="18"/>
          <w:shd w:val="clear" w:color="auto" w:fill="FFFFFF"/>
        </w:rPr>
        <w:t xml:space="preserve">, Л.-М. О. </w:t>
      </w:r>
      <w:proofErr w:type="spellStart"/>
      <w:r w:rsidR="00D60662" w:rsidRPr="00D60662">
        <w:rPr>
          <w:rFonts w:ascii="Times New Roman" w:hAnsi="Times New Roman" w:cs="Times New Roman"/>
          <w:sz w:val="18"/>
          <w:szCs w:val="18"/>
          <w:shd w:val="clear" w:color="auto" w:fill="FFFFFF"/>
        </w:rPr>
        <w:t>Фединець</w:t>
      </w:r>
      <w:proofErr w:type="spellEnd"/>
      <w:r w:rsidR="00D60662" w:rsidRPr="00D60662">
        <w:rPr>
          <w:rFonts w:ascii="Times New Roman" w:hAnsi="Times New Roman" w:cs="Times New Roman"/>
          <w:sz w:val="18"/>
          <w:szCs w:val="18"/>
          <w:shd w:val="clear" w:color="auto" w:fill="FFFFFF"/>
        </w:rPr>
        <w:t xml:space="preserve"> // Містобудування та територіальне планування : наук. - </w:t>
      </w:r>
      <w:proofErr w:type="spellStart"/>
      <w:r w:rsidR="00D60662" w:rsidRPr="00D60662">
        <w:rPr>
          <w:rFonts w:ascii="Times New Roman" w:hAnsi="Times New Roman" w:cs="Times New Roman"/>
          <w:sz w:val="18"/>
          <w:szCs w:val="18"/>
          <w:shd w:val="clear" w:color="auto" w:fill="FFFFFF"/>
        </w:rPr>
        <w:t>техн</w:t>
      </w:r>
      <w:proofErr w:type="spellEnd"/>
      <w:r w:rsidR="00D60662" w:rsidRPr="00D60662">
        <w:rPr>
          <w:rFonts w:ascii="Times New Roman" w:hAnsi="Times New Roman" w:cs="Times New Roman"/>
          <w:sz w:val="18"/>
          <w:szCs w:val="18"/>
          <w:shd w:val="clear" w:color="auto" w:fill="FFFFFF"/>
        </w:rPr>
        <w:t xml:space="preserve">. </w:t>
      </w:r>
      <w:proofErr w:type="spellStart"/>
      <w:r w:rsidR="00D60662" w:rsidRPr="00D60662">
        <w:rPr>
          <w:rFonts w:ascii="Times New Roman" w:hAnsi="Times New Roman" w:cs="Times New Roman"/>
          <w:sz w:val="18"/>
          <w:szCs w:val="18"/>
          <w:shd w:val="clear" w:color="auto" w:fill="FFFFFF"/>
        </w:rPr>
        <w:t>зб</w:t>
      </w:r>
      <w:proofErr w:type="spellEnd"/>
      <w:r w:rsidR="00D60662" w:rsidRPr="00D60662">
        <w:rPr>
          <w:rFonts w:ascii="Times New Roman" w:hAnsi="Times New Roman" w:cs="Times New Roman"/>
          <w:sz w:val="18"/>
          <w:szCs w:val="18"/>
          <w:shd w:val="clear" w:color="auto" w:fill="FFFFFF"/>
        </w:rPr>
        <w:t xml:space="preserve">. / Київ. </w:t>
      </w:r>
      <w:proofErr w:type="spellStart"/>
      <w:r w:rsidR="00D60662" w:rsidRPr="00D60662">
        <w:rPr>
          <w:rFonts w:ascii="Times New Roman" w:hAnsi="Times New Roman" w:cs="Times New Roman"/>
          <w:sz w:val="18"/>
          <w:szCs w:val="18"/>
          <w:shd w:val="clear" w:color="auto" w:fill="FFFFFF"/>
        </w:rPr>
        <w:t>нац</w:t>
      </w:r>
      <w:proofErr w:type="spellEnd"/>
      <w:r w:rsidR="00D60662" w:rsidRPr="00D60662">
        <w:rPr>
          <w:rFonts w:ascii="Times New Roman" w:hAnsi="Times New Roman" w:cs="Times New Roman"/>
          <w:sz w:val="18"/>
          <w:szCs w:val="18"/>
          <w:shd w:val="clear" w:color="auto" w:fill="FFFFFF"/>
        </w:rPr>
        <w:t xml:space="preserve">. ун-т буд-ва і </w:t>
      </w:r>
      <w:proofErr w:type="spellStart"/>
      <w:r w:rsidR="00D60662" w:rsidRPr="00D60662">
        <w:rPr>
          <w:rFonts w:ascii="Times New Roman" w:hAnsi="Times New Roman" w:cs="Times New Roman"/>
          <w:sz w:val="18"/>
          <w:szCs w:val="18"/>
          <w:shd w:val="clear" w:color="auto" w:fill="FFFFFF"/>
        </w:rPr>
        <w:t>архіт</w:t>
      </w:r>
      <w:proofErr w:type="spellEnd"/>
      <w:r w:rsidR="00D60662" w:rsidRPr="00D60662">
        <w:rPr>
          <w:rFonts w:ascii="Times New Roman" w:hAnsi="Times New Roman" w:cs="Times New Roman"/>
          <w:sz w:val="18"/>
          <w:szCs w:val="18"/>
          <w:shd w:val="clear" w:color="auto" w:fill="FFFFFF"/>
        </w:rPr>
        <w:t xml:space="preserve">. ; гол. ред. М. М. </w:t>
      </w:r>
      <w:proofErr w:type="spellStart"/>
      <w:r w:rsidR="00D60662" w:rsidRPr="00D60662">
        <w:rPr>
          <w:rFonts w:ascii="Times New Roman" w:hAnsi="Times New Roman" w:cs="Times New Roman"/>
          <w:sz w:val="18"/>
          <w:szCs w:val="18"/>
          <w:shd w:val="clear" w:color="auto" w:fill="FFFFFF"/>
        </w:rPr>
        <w:t>Осєтрін</w:t>
      </w:r>
      <w:proofErr w:type="spellEnd"/>
      <w:r w:rsidR="00D60662" w:rsidRPr="00D60662">
        <w:rPr>
          <w:rFonts w:ascii="Times New Roman" w:hAnsi="Times New Roman" w:cs="Times New Roman"/>
          <w:sz w:val="18"/>
          <w:szCs w:val="18"/>
          <w:shd w:val="clear" w:color="auto" w:fill="FFFFFF"/>
        </w:rPr>
        <w:t xml:space="preserve">. - Київ : КНУБА, 2018. - </w:t>
      </w:r>
      <w:proofErr w:type="spellStart"/>
      <w:r w:rsidR="00D60662" w:rsidRPr="00D60662">
        <w:rPr>
          <w:rFonts w:ascii="Times New Roman" w:hAnsi="Times New Roman" w:cs="Times New Roman"/>
          <w:sz w:val="18"/>
          <w:szCs w:val="18"/>
          <w:shd w:val="clear" w:color="auto" w:fill="FFFFFF"/>
        </w:rPr>
        <w:t>Вип</w:t>
      </w:r>
      <w:proofErr w:type="spellEnd"/>
      <w:r w:rsidR="00D60662" w:rsidRPr="00D60662">
        <w:rPr>
          <w:rFonts w:ascii="Times New Roman" w:hAnsi="Times New Roman" w:cs="Times New Roman"/>
          <w:sz w:val="18"/>
          <w:szCs w:val="18"/>
          <w:shd w:val="clear" w:color="auto" w:fill="FFFFFF"/>
        </w:rPr>
        <w:t xml:space="preserve">. 68. - С. 227-235. 3. Пономаренко О. В. Багатофункціональний спортивно-розважальний комплекс як кластер в міському середовищі [Текст] / О. В. Пономаренко // «Інтеграція науки та практики як механізм ефективного розвитку суспільства» (м. Львів, 26-27 лютого 2021 р.). </w:t>
      </w:r>
      <w:r w:rsidR="005710EC" w:rsidRPr="00D60662">
        <w:rPr>
          <w:rFonts w:ascii="Times New Roman" w:hAnsi="Times New Roman" w:cs="Times New Roman"/>
          <w:sz w:val="18"/>
          <w:szCs w:val="18"/>
          <w:shd w:val="clear" w:color="auto" w:fill="FFFFFF"/>
        </w:rPr>
        <w:t>-</w:t>
      </w:r>
      <w:r w:rsidR="00D60662" w:rsidRPr="00D60662">
        <w:rPr>
          <w:rFonts w:ascii="Times New Roman" w:hAnsi="Times New Roman" w:cs="Times New Roman"/>
          <w:sz w:val="18"/>
          <w:szCs w:val="18"/>
          <w:shd w:val="clear" w:color="auto" w:fill="FFFFFF"/>
        </w:rPr>
        <w:t xml:space="preserve"> Херсон : Видавничий дім «</w:t>
      </w:r>
      <w:proofErr w:type="spellStart"/>
      <w:r w:rsidR="00D60662" w:rsidRPr="00D60662">
        <w:rPr>
          <w:rFonts w:ascii="Times New Roman" w:hAnsi="Times New Roman" w:cs="Times New Roman"/>
          <w:sz w:val="18"/>
          <w:szCs w:val="18"/>
          <w:shd w:val="clear" w:color="auto" w:fill="FFFFFF"/>
        </w:rPr>
        <w:t>Гельветика</w:t>
      </w:r>
      <w:proofErr w:type="spellEnd"/>
      <w:r w:rsidR="00D60662" w:rsidRPr="00D60662">
        <w:rPr>
          <w:rFonts w:ascii="Times New Roman" w:hAnsi="Times New Roman" w:cs="Times New Roman"/>
          <w:sz w:val="18"/>
          <w:szCs w:val="18"/>
          <w:shd w:val="clear" w:color="auto" w:fill="FFFFFF"/>
        </w:rPr>
        <w:t xml:space="preserve">», 2021. 4. Зарубіжний досвід </w:t>
      </w:r>
      <w:proofErr w:type="spellStart"/>
      <w:r w:rsidR="00D60662" w:rsidRPr="00D60662">
        <w:rPr>
          <w:rFonts w:ascii="Times New Roman" w:hAnsi="Times New Roman" w:cs="Times New Roman"/>
          <w:sz w:val="18"/>
          <w:szCs w:val="18"/>
          <w:shd w:val="clear" w:color="auto" w:fill="FFFFFF"/>
        </w:rPr>
        <w:t>проєктування</w:t>
      </w:r>
      <w:proofErr w:type="spellEnd"/>
      <w:r w:rsidR="00D60662" w:rsidRPr="00D60662">
        <w:rPr>
          <w:rFonts w:ascii="Times New Roman" w:hAnsi="Times New Roman" w:cs="Times New Roman"/>
          <w:sz w:val="18"/>
          <w:szCs w:val="18"/>
          <w:shd w:val="clear" w:color="auto" w:fill="FFFFFF"/>
        </w:rPr>
        <w:t xml:space="preserve"> багатофункціональних спортивних центрів В.О. </w:t>
      </w:r>
      <w:proofErr w:type="spellStart"/>
      <w:r w:rsidR="00D60662" w:rsidRPr="00D60662">
        <w:rPr>
          <w:rFonts w:ascii="Times New Roman" w:hAnsi="Times New Roman" w:cs="Times New Roman"/>
          <w:sz w:val="18"/>
          <w:szCs w:val="18"/>
          <w:shd w:val="clear" w:color="auto" w:fill="FFFFFF"/>
        </w:rPr>
        <w:t>Роде</w:t>
      </w:r>
      <w:proofErr w:type="spellEnd"/>
      <w:r w:rsidR="00D60662" w:rsidRPr="00D60662">
        <w:rPr>
          <w:rFonts w:ascii="Times New Roman" w:hAnsi="Times New Roman" w:cs="Times New Roman"/>
          <w:sz w:val="18"/>
          <w:szCs w:val="18"/>
          <w:shd w:val="clear" w:color="auto" w:fill="FFFFFF"/>
        </w:rPr>
        <w:t xml:space="preserve"> О.А Костюченко // </w:t>
      </w:r>
      <w:proofErr w:type="spellStart"/>
      <w:r w:rsidR="00D60662" w:rsidRPr="00D60662">
        <w:rPr>
          <w:rFonts w:ascii="Times New Roman" w:hAnsi="Times New Roman" w:cs="Times New Roman"/>
          <w:sz w:val="18"/>
          <w:szCs w:val="18"/>
          <w:shd w:val="clear" w:color="auto" w:fill="FFFFFF"/>
        </w:rPr>
        <w:t>Theory</w:t>
      </w:r>
      <w:proofErr w:type="spellEnd"/>
      <w:r w:rsidR="00D60662" w:rsidRPr="00D60662">
        <w:rPr>
          <w:rFonts w:ascii="Times New Roman" w:hAnsi="Times New Roman" w:cs="Times New Roman"/>
          <w:sz w:val="18"/>
          <w:szCs w:val="18"/>
          <w:shd w:val="clear" w:color="auto" w:fill="FFFFFF"/>
        </w:rPr>
        <w:t xml:space="preserve"> </w:t>
      </w:r>
      <w:proofErr w:type="spellStart"/>
      <w:r w:rsidR="00D60662" w:rsidRPr="00D60662">
        <w:rPr>
          <w:rFonts w:ascii="Times New Roman" w:hAnsi="Times New Roman" w:cs="Times New Roman"/>
          <w:sz w:val="18"/>
          <w:szCs w:val="18"/>
          <w:shd w:val="clear" w:color="auto" w:fill="FFFFFF"/>
        </w:rPr>
        <w:t>and</w:t>
      </w:r>
      <w:proofErr w:type="spellEnd"/>
      <w:r w:rsidR="00D60662" w:rsidRPr="00D60662">
        <w:rPr>
          <w:rFonts w:ascii="Times New Roman" w:hAnsi="Times New Roman" w:cs="Times New Roman"/>
          <w:sz w:val="18"/>
          <w:szCs w:val="18"/>
          <w:shd w:val="clear" w:color="auto" w:fill="FFFFFF"/>
        </w:rPr>
        <w:t xml:space="preserve"> </w:t>
      </w:r>
      <w:proofErr w:type="spellStart"/>
      <w:r w:rsidR="00D60662" w:rsidRPr="00D60662">
        <w:rPr>
          <w:rFonts w:ascii="Times New Roman" w:hAnsi="Times New Roman" w:cs="Times New Roman"/>
          <w:sz w:val="18"/>
          <w:szCs w:val="18"/>
          <w:shd w:val="clear" w:color="auto" w:fill="FFFFFF"/>
        </w:rPr>
        <w:t>practice</w:t>
      </w:r>
      <w:proofErr w:type="spellEnd"/>
      <w:r w:rsidR="00D60662" w:rsidRPr="00D60662">
        <w:rPr>
          <w:rFonts w:ascii="Times New Roman" w:hAnsi="Times New Roman" w:cs="Times New Roman"/>
          <w:sz w:val="18"/>
          <w:szCs w:val="18"/>
          <w:shd w:val="clear" w:color="auto" w:fill="FFFFFF"/>
        </w:rPr>
        <w:t xml:space="preserve"> </w:t>
      </w:r>
      <w:proofErr w:type="spellStart"/>
      <w:r w:rsidR="00D60662" w:rsidRPr="00D60662">
        <w:rPr>
          <w:rFonts w:ascii="Times New Roman" w:hAnsi="Times New Roman" w:cs="Times New Roman"/>
          <w:sz w:val="18"/>
          <w:szCs w:val="18"/>
          <w:shd w:val="clear" w:color="auto" w:fill="FFFFFF"/>
        </w:rPr>
        <w:t>of</w:t>
      </w:r>
      <w:proofErr w:type="spellEnd"/>
      <w:r w:rsidR="00D60662" w:rsidRPr="00D60662">
        <w:rPr>
          <w:rFonts w:ascii="Times New Roman" w:hAnsi="Times New Roman" w:cs="Times New Roman"/>
          <w:sz w:val="18"/>
          <w:szCs w:val="18"/>
          <w:shd w:val="clear" w:color="auto" w:fill="FFFFFF"/>
        </w:rPr>
        <w:t xml:space="preserve"> </w:t>
      </w:r>
      <w:proofErr w:type="spellStart"/>
      <w:r w:rsidR="00D60662" w:rsidRPr="00D60662">
        <w:rPr>
          <w:rFonts w:ascii="Times New Roman" w:hAnsi="Times New Roman" w:cs="Times New Roman"/>
          <w:sz w:val="18"/>
          <w:szCs w:val="18"/>
          <w:shd w:val="clear" w:color="auto" w:fill="FFFFFF"/>
        </w:rPr>
        <w:t>design</w:t>
      </w:r>
      <w:proofErr w:type="spellEnd"/>
      <w:r w:rsidR="00D60662" w:rsidRPr="00D60662">
        <w:rPr>
          <w:rFonts w:ascii="Times New Roman" w:hAnsi="Times New Roman" w:cs="Times New Roman"/>
          <w:sz w:val="18"/>
          <w:szCs w:val="18"/>
          <w:shd w:val="clear" w:color="auto" w:fill="FFFFFF"/>
        </w:rPr>
        <w:t xml:space="preserve">. </w:t>
      </w:r>
      <w:proofErr w:type="spellStart"/>
      <w:r w:rsidR="00D60662" w:rsidRPr="00D60662">
        <w:rPr>
          <w:rFonts w:ascii="Times New Roman" w:hAnsi="Times New Roman" w:cs="Times New Roman"/>
          <w:sz w:val="18"/>
          <w:szCs w:val="18"/>
          <w:shd w:val="clear" w:color="auto" w:fill="FFFFFF"/>
        </w:rPr>
        <w:t>Issue</w:t>
      </w:r>
      <w:proofErr w:type="spellEnd"/>
      <w:r w:rsidR="00D60662" w:rsidRPr="00D60662">
        <w:rPr>
          <w:rFonts w:ascii="Times New Roman" w:hAnsi="Times New Roman" w:cs="Times New Roman"/>
          <w:sz w:val="18"/>
          <w:szCs w:val="18"/>
          <w:shd w:val="clear" w:color="auto" w:fill="FFFFFF"/>
        </w:rPr>
        <w:t xml:space="preserve"> 29–30. 2023</w:t>
      </w:r>
      <w:r w:rsidR="00A37169">
        <w:rPr>
          <w:rFonts w:ascii="Times New Roman" w:hAnsi="Times New Roman" w:cs="Times New Roman"/>
          <w:sz w:val="18"/>
          <w:szCs w:val="18"/>
          <w:shd w:val="clear" w:color="auto" w:fill="FFFFFF"/>
        </w:rPr>
        <w:t xml:space="preserve">. 6. </w:t>
      </w:r>
      <w:proofErr w:type="spellStart"/>
      <w:r w:rsidR="00A37169" w:rsidRPr="00A37169">
        <w:rPr>
          <w:rFonts w:ascii="Times New Roman" w:hAnsi="Times New Roman" w:cs="Times New Roman"/>
          <w:sz w:val="18"/>
          <w:szCs w:val="18"/>
          <w:shd w:val="clear" w:color="auto" w:fill="FFFFFF"/>
        </w:rPr>
        <w:t>Hamming</w:t>
      </w:r>
      <w:proofErr w:type="spellEnd"/>
      <w:r w:rsidR="00A37169" w:rsidRPr="00A37169">
        <w:rPr>
          <w:rFonts w:ascii="Times New Roman" w:hAnsi="Times New Roman" w:cs="Times New Roman"/>
          <w:sz w:val="18"/>
          <w:szCs w:val="18"/>
          <w:shd w:val="clear" w:color="auto" w:fill="FFFFFF"/>
        </w:rPr>
        <w:t xml:space="preserve"> J., </w:t>
      </w:r>
      <w:proofErr w:type="spellStart"/>
      <w:r w:rsidR="00A37169" w:rsidRPr="00A37169">
        <w:rPr>
          <w:rFonts w:ascii="Times New Roman" w:hAnsi="Times New Roman" w:cs="Times New Roman"/>
          <w:sz w:val="18"/>
          <w:szCs w:val="18"/>
          <w:shd w:val="clear" w:color="auto" w:fill="FFFFFF"/>
        </w:rPr>
        <w:t>Van</w:t>
      </w:r>
      <w:proofErr w:type="spellEnd"/>
      <w:r w:rsidR="00A37169" w:rsidRPr="00A37169">
        <w:rPr>
          <w:rFonts w:ascii="Times New Roman" w:hAnsi="Times New Roman" w:cs="Times New Roman"/>
          <w:sz w:val="18"/>
          <w:szCs w:val="18"/>
          <w:shd w:val="clear" w:color="auto" w:fill="FFFFFF"/>
        </w:rPr>
        <w:t xml:space="preserve"> </w:t>
      </w:r>
      <w:proofErr w:type="spellStart"/>
      <w:r w:rsidR="00A37169" w:rsidRPr="00A37169">
        <w:rPr>
          <w:rFonts w:ascii="Times New Roman" w:hAnsi="Times New Roman" w:cs="Times New Roman"/>
          <w:sz w:val="18"/>
          <w:szCs w:val="18"/>
          <w:shd w:val="clear" w:color="auto" w:fill="FFFFFF"/>
        </w:rPr>
        <w:t>Brederode</w:t>
      </w:r>
      <w:proofErr w:type="spellEnd"/>
      <w:r w:rsidR="00A37169" w:rsidRPr="00A37169">
        <w:rPr>
          <w:rFonts w:ascii="Times New Roman" w:hAnsi="Times New Roman" w:cs="Times New Roman"/>
          <w:sz w:val="18"/>
          <w:szCs w:val="18"/>
          <w:shd w:val="clear" w:color="auto" w:fill="FFFFFF"/>
        </w:rPr>
        <w:t xml:space="preserve"> M. </w:t>
      </w:r>
      <w:proofErr w:type="spellStart"/>
      <w:r w:rsidR="00A37169" w:rsidRPr="00A37169">
        <w:rPr>
          <w:rFonts w:ascii="Times New Roman" w:hAnsi="Times New Roman" w:cs="Times New Roman"/>
          <w:sz w:val="18"/>
          <w:szCs w:val="18"/>
          <w:shd w:val="clear" w:color="auto" w:fill="FFFFFF"/>
        </w:rPr>
        <w:t>Measuring</w:t>
      </w:r>
      <w:proofErr w:type="spellEnd"/>
      <w:r w:rsidR="00A37169" w:rsidRPr="00A37169">
        <w:rPr>
          <w:rFonts w:ascii="Times New Roman" w:hAnsi="Times New Roman" w:cs="Times New Roman"/>
          <w:sz w:val="18"/>
          <w:szCs w:val="18"/>
          <w:shd w:val="clear" w:color="auto" w:fill="FFFFFF"/>
        </w:rPr>
        <w:t xml:space="preserve"> </w:t>
      </w:r>
      <w:proofErr w:type="spellStart"/>
      <w:r w:rsidR="00A37169" w:rsidRPr="00A37169">
        <w:rPr>
          <w:rFonts w:ascii="Times New Roman" w:hAnsi="Times New Roman" w:cs="Times New Roman"/>
          <w:sz w:val="18"/>
          <w:szCs w:val="18"/>
          <w:shd w:val="clear" w:color="auto" w:fill="FFFFFF"/>
        </w:rPr>
        <w:t>the</w:t>
      </w:r>
      <w:proofErr w:type="spellEnd"/>
      <w:r w:rsidR="00A37169" w:rsidRPr="00A37169">
        <w:rPr>
          <w:rFonts w:ascii="Times New Roman" w:hAnsi="Times New Roman" w:cs="Times New Roman"/>
          <w:sz w:val="18"/>
          <w:szCs w:val="18"/>
          <w:shd w:val="clear" w:color="auto" w:fill="FFFFFF"/>
        </w:rPr>
        <w:t xml:space="preserve"> </w:t>
      </w:r>
      <w:proofErr w:type="spellStart"/>
      <w:r w:rsidR="00A37169" w:rsidRPr="00A37169">
        <w:rPr>
          <w:rFonts w:ascii="Times New Roman" w:hAnsi="Times New Roman" w:cs="Times New Roman"/>
          <w:sz w:val="18"/>
          <w:szCs w:val="18"/>
          <w:shd w:val="clear" w:color="auto" w:fill="FFFFFF"/>
        </w:rPr>
        <w:t>social</w:t>
      </w:r>
      <w:proofErr w:type="spellEnd"/>
      <w:r w:rsidR="00A37169" w:rsidRPr="00A37169">
        <w:rPr>
          <w:rFonts w:ascii="Times New Roman" w:hAnsi="Times New Roman" w:cs="Times New Roman"/>
          <w:sz w:val="18"/>
          <w:szCs w:val="18"/>
          <w:shd w:val="clear" w:color="auto" w:fill="FFFFFF"/>
        </w:rPr>
        <w:t xml:space="preserve"> </w:t>
      </w:r>
      <w:proofErr w:type="spellStart"/>
      <w:r w:rsidR="00A37169" w:rsidRPr="00A37169">
        <w:rPr>
          <w:rFonts w:ascii="Times New Roman" w:hAnsi="Times New Roman" w:cs="Times New Roman"/>
          <w:sz w:val="18"/>
          <w:szCs w:val="18"/>
          <w:shd w:val="clear" w:color="auto" w:fill="FFFFFF"/>
        </w:rPr>
        <w:t>impact</w:t>
      </w:r>
      <w:proofErr w:type="spellEnd"/>
      <w:r w:rsidR="00A37169" w:rsidRPr="00A37169">
        <w:rPr>
          <w:rFonts w:ascii="Times New Roman" w:hAnsi="Times New Roman" w:cs="Times New Roman"/>
          <w:sz w:val="18"/>
          <w:szCs w:val="18"/>
          <w:shd w:val="clear" w:color="auto" w:fill="FFFFFF"/>
        </w:rPr>
        <w:t xml:space="preserve"> </w:t>
      </w:r>
      <w:proofErr w:type="spellStart"/>
      <w:r w:rsidR="00A37169" w:rsidRPr="00A37169">
        <w:rPr>
          <w:rFonts w:ascii="Times New Roman" w:hAnsi="Times New Roman" w:cs="Times New Roman"/>
          <w:sz w:val="18"/>
          <w:szCs w:val="18"/>
          <w:shd w:val="clear" w:color="auto" w:fill="FFFFFF"/>
        </w:rPr>
        <w:t>of</w:t>
      </w:r>
      <w:proofErr w:type="spellEnd"/>
      <w:r w:rsidR="00A37169" w:rsidRPr="00A37169">
        <w:rPr>
          <w:rFonts w:ascii="Times New Roman" w:hAnsi="Times New Roman" w:cs="Times New Roman"/>
          <w:sz w:val="18"/>
          <w:szCs w:val="18"/>
          <w:shd w:val="clear" w:color="auto" w:fill="FFFFFF"/>
        </w:rPr>
        <w:t xml:space="preserve"> </w:t>
      </w:r>
      <w:proofErr w:type="spellStart"/>
      <w:r w:rsidR="00A37169" w:rsidRPr="00A37169">
        <w:rPr>
          <w:rFonts w:ascii="Times New Roman" w:hAnsi="Times New Roman" w:cs="Times New Roman"/>
          <w:sz w:val="18"/>
          <w:szCs w:val="18"/>
          <w:shd w:val="clear" w:color="auto" w:fill="FFFFFF"/>
        </w:rPr>
        <w:t>sports</w:t>
      </w:r>
      <w:proofErr w:type="spellEnd"/>
      <w:r w:rsidR="00A37169" w:rsidRPr="00A37169">
        <w:rPr>
          <w:rFonts w:ascii="Times New Roman" w:hAnsi="Times New Roman" w:cs="Times New Roman"/>
          <w:sz w:val="18"/>
          <w:szCs w:val="18"/>
          <w:shd w:val="clear" w:color="auto" w:fill="FFFFFF"/>
        </w:rPr>
        <w:t xml:space="preserve"> </w:t>
      </w:r>
      <w:proofErr w:type="spellStart"/>
      <w:r w:rsidR="00A37169" w:rsidRPr="00A37169">
        <w:rPr>
          <w:rFonts w:ascii="Times New Roman" w:hAnsi="Times New Roman" w:cs="Times New Roman"/>
          <w:sz w:val="18"/>
          <w:szCs w:val="18"/>
          <w:shd w:val="clear" w:color="auto" w:fill="FFFFFF"/>
        </w:rPr>
        <w:t>facilities</w:t>
      </w:r>
      <w:proofErr w:type="spellEnd"/>
      <w:r w:rsidR="00A37169" w:rsidRPr="00A37169">
        <w:rPr>
          <w:rFonts w:ascii="Times New Roman" w:hAnsi="Times New Roman" w:cs="Times New Roman"/>
          <w:sz w:val="18"/>
          <w:szCs w:val="18"/>
          <w:shd w:val="clear" w:color="auto" w:fill="FFFFFF"/>
        </w:rPr>
        <w:t xml:space="preserve">: </w:t>
      </w:r>
      <w:proofErr w:type="spellStart"/>
      <w:r w:rsidR="00A37169" w:rsidRPr="00A37169">
        <w:rPr>
          <w:rFonts w:ascii="Times New Roman" w:hAnsi="Times New Roman" w:cs="Times New Roman"/>
          <w:sz w:val="18"/>
          <w:szCs w:val="18"/>
          <w:shd w:val="clear" w:color="auto" w:fill="FFFFFF"/>
        </w:rPr>
        <w:t>Towards</w:t>
      </w:r>
      <w:proofErr w:type="spellEnd"/>
      <w:r w:rsidR="00A37169" w:rsidRPr="00A37169">
        <w:rPr>
          <w:rFonts w:ascii="Times New Roman" w:hAnsi="Times New Roman" w:cs="Times New Roman"/>
          <w:sz w:val="18"/>
          <w:szCs w:val="18"/>
          <w:shd w:val="clear" w:color="auto" w:fill="FFFFFF"/>
        </w:rPr>
        <w:t xml:space="preserve"> a </w:t>
      </w:r>
      <w:proofErr w:type="spellStart"/>
      <w:r w:rsidR="00A37169" w:rsidRPr="00A37169">
        <w:rPr>
          <w:rFonts w:ascii="Times New Roman" w:hAnsi="Times New Roman" w:cs="Times New Roman"/>
          <w:sz w:val="18"/>
          <w:szCs w:val="18"/>
          <w:shd w:val="clear" w:color="auto" w:fill="FFFFFF"/>
        </w:rPr>
        <w:t>place-based</w:t>
      </w:r>
      <w:proofErr w:type="spellEnd"/>
      <w:r w:rsidR="00A37169" w:rsidRPr="00A37169">
        <w:rPr>
          <w:rFonts w:ascii="Times New Roman" w:hAnsi="Times New Roman" w:cs="Times New Roman"/>
          <w:sz w:val="18"/>
          <w:szCs w:val="18"/>
          <w:shd w:val="clear" w:color="auto" w:fill="FFFFFF"/>
        </w:rPr>
        <w:t xml:space="preserve"> </w:t>
      </w:r>
      <w:proofErr w:type="spellStart"/>
      <w:r w:rsidR="00A37169" w:rsidRPr="00A37169">
        <w:rPr>
          <w:rFonts w:ascii="Times New Roman" w:hAnsi="Times New Roman" w:cs="Times New Roman"/>
          <w:sz w:val="18"/>
          <w:szCs w:val="18"/>
          <w:shd w:val="clear" w:color="auto" w:fill="FFFFFF"/>
        </w:rPr>
        <w:t>Sports</w:t>
      </w:r>
      <w:proofErr w:type="spellEnd"/>
      <w:r w:rsidR="00A37169" w:rsidRPr="00A37169">
        <w:rPr>
          <w:rFonts w:ascii="Times New Roman" w:hAnsi="Times New Roman" w:cs="Times New Roman"/>
          <w:sz w:val="18"/>
          <w:szCs w:val="18"/>
          <w:shd w:val="clear" w:color="auto" w:fill="FFFFFF"/>
        </w:rPr>
        <w:t xml:space="preserve"> </w:t>
      </w:r>
      <w:proofErr w:type="spellStart"/>
      <w:r w:rsidR="00A37169" w:rsidRPr="00A37169">
        <w:rPr>
          <w:rFonts w:ascii="Times New Roman" w:hAnsi="Times New Roman" w:cs="Times New Roman"/>
          <w:sz w:val="18"/>
          <w:szCs w:val="18"/>
          <w:shd w:val="clear" w:color="auto" w:fill="FFFFFF"/>
        </w:rPr>
        <w:t>Space</w:t>
      </w:r>
      <w:proofErr w:type="spellEnd"/>
      <w:r w:rsidR="00A37169" w:rsidRPr="00A37169">
        <w:rPr>
          <w:rFonts w:ascii="Times New Roman" w:hAnsi="Times New Roman" w:cs="Times New Roman"/>
          <w:sz w:val="18"/>
          <w:szCs w:val="18"/>
          <w:shd w:val="clear" w:color="auto" w:fill="FFFFFF"/>
        </w:rPr>
        <w:t xml:space="preserve"> </w:t>
      </w:r>
      <w:proofErr w:type="spellStart"/>
      <w:r w:rsidR="00A37169" w:rsidRPr="00A37169">
        <w:rPr>
          <w:rFonts w:ascii="Times New Roman" w:hAnsi="Times New Roman" w:cs="Times New Roman"/>
          <w:sz w:val="18"/>
          <w:szCs w:val="18"/>
          <w:shd w:val="clear" w:color="auto" w:fill="FFFFFF"/>
        </w:rPr>
        <w:t>Quality</w:t>
      </w:r>
      <w:proofErr w:type="spellEnd"/>
      <w:r w:rsidR="00A37169" w:rsidRPr="00A37169">
        <w:rPr>
          <w:rFonts w:ascii="Times New Roman" w:hAnsi="Times New Roman" w:cs="Times New Roman"/>
          <w:sz w:val="18"/>
          <w:szCs w:val="18"/>
          <w:shd w:val="clear" w:color="auto" w:fill="FFFFFF"/>
        </w:rPr>
        <w:t xml:space="preserve"> </w:t>
      </w:r>
      <w:proofErr w:type="spellStart"/>
      <w:r w:rsidR="00A37169" w:rsidRPr="00A37169">
        <w:rPr>
          <w:rFonts w:ascii="Times New Roman" w:hAnsi="Times New Roman" w:cs="Times New Roman"/>
          <w:sz w:val="18"/>
          <w:szCs w:val="18"/>
          <w:shd w:val="clear" w:color="auto" w:fill="FFFFFF"/>
        </w:rPr>
        <w:t>Index</w:t>
      </w:r>
      <w:proofErr w:type="spellEnd"/>
      <w:r w:rsidR="00A37169" w:rsidRPr="00A37169">
        <w:rPr>
          <w:rFonts w:ascii="Times New Roman" w:hAnsi="Times New Roman" w:cs="Times New Roman"/>
          <w:sz w:val="18"/>
          <w:szCs w:val="18"/>
          <w:shd w:val="clear" w:color="auto" w:fill="FFFFFF"/>
        </w:rPr>
        <w:t xml:space="preserve">. </w:t>
      </w:r>
      <w:proofErr w:type="spellStart"/>
      <w:r w:rsidR="00A37169" w:rsidRPr="00A37169">
        <w:rPr>
          <w:rFonts w:ascii="Times New Roman" w:hAnsi="Times New Roman" w:cs="Times New Roman"/>
          <w:sz w:val="18"/>
          <w:szCs w:val="18"/>
          <w:shd w:val="clear" w:color="auto" w:fill="FFFFFF"/>
        </w:rPr>
        <w:t>Journal</w:t>
      </w:r>
      <w:proofErr w:type="spellEnd"/>
      <w:r w:rsidR="00A37169" w:rsidRPr="00A37169">
        <w:rPr>
          <w:rFonts w:ascii="Times New Roman" w:hAnsi="Times New Roman" w:cs="Times New Roman"/>
          <w:sz w:val="18"/>
          <w:szCs w:val="18"/>
          <w:shd w:val="clear" w:color="auto" w:fill="FFFFFF"/>
        </w:rPr>
        <w:t xml:space="preserve"> of </w:t>
      </w:r>
      <w:proofErr w:type="spellStart"/>
      <w:r w:rsidR="00A37169" w:rsidRPr="00A37169">
        <w:rPr>
          <w:rFonts w:ascii="Times New Roman" w:hAnsi="Times New Roman" w:cs="Times New Roman"/>
          <w:sz w:val="18"/>
          <w:szCs w:val="18"/>
          <w:shd w:val="clear" w:color="auto" w:fill="FFFFFF"/>
        </w:rPr>
        <w:t>Urban</w:t>
      </w:r>
      <w:proofErr w:type="spellEnd"/>
      <w:r w:rsidR="00A37169" w:rsidRPr="00A37169">
        <w:rPr>
          <w:rFonts w:ascii="Times New Roman" w:hAnsi="Times New Roman" w:cs="Times New Roman"/>
          <w:sz w:val="18"/>
          <w:szCs w:val="18"/>
          <w:shd w:val="clear" w:color="auto" w:fill="FFFFFF"/>
        </w:rPr>
        <w:t xml:space="preserve"> </w:t>
      </w:r>
      <w:proofErr w:type="spellStart"/>
      <w:r w:rsidR="00A37169" w:rsidRPr="00A37169">
        <w:rPr>
          <w:rFonts w:ascii="Times New Roman" w:hAnsi="Times New Roman" w:cs="Times New Roman"/>
          <w:sz w:val="18"/>
          <w:szCs w:val="18"/>
          <w:shd w:val="clear" w:color="auto" w:fill="FFFFFF"/>
        </w:rPr>
        <w:t>Regeneration</w:t>
      </w:r>
      <w:proofErr w:type="spellEnd"/>
      <w:r w:rsidR="00A37169" w:rsidRPr="00A37169">
        <w:rPr>
          <w:rFonts w:ascii="Times New Roman" w:hAnsi="Times New Roman" w:cs="Times New Roman"/>
          <w:sz w:val="18"/>
          <w:szCs w:val="18"/>
          <w:shd w:val="clear" w:color="auto" w:fill="FFFFFF"/>
        </w:rPr>
        <w:t xml:space="preserve"> &amp; </w:t>
      </w:r>
      <w:proofErr w:type="spellStart"/>
      <w:r w:rsidR="00A37169" w:rsidRPr="00A37169">
        <w:rPr>
          <w:rFonts w:ascii="Times New Roman" w:hAnsi="Times New Roman" w:cs="Times New Roman"/>
          <w:sz w:val="18"/>
          <w:szCs w:val="18"/>
          <w:shd w:val="clear" w:color="auto" w:fill="FFFFFF"/>
        </w:rPr>
        <w:t>Renewal</w:t>
      </w:r>
      <w:proofErr w:type="spellEnd"/>
      <w:r w:rsidR="00A37169" w:rsidRPr="00A37169">
        <w:rPr>
          <w:rFonts w:ascii="Times New Roman" w:hAnsi="Times New Roman" w:cs="Times New Roman"/>
          <w:sz w:val="18"/>
          <w:szCs w:val="18"/>
          <w:shd w:val="clear" w:color="auto" w:fill="FFFFFF"/>
        </w:rPr>
        <w:t>. 2020. Vol.14, No1. P.71–83</w:t>
      </w:r>
    </w:p>
    <w:p w14:paraId="715CBC10" w14:textId="77777777" w:rsidR="00D60662" w:rsidRPr="00D60662" w:rsidRDefault="00D60662" w:rsidP="00D60662">
      <w:pPr>
        <w:pStyle w:val="a5"/>
        <w:tabs>
          <w:tab w:val="left" w:pos="851"/>
        </w:tabs>
        <w:spacing w:after="0" w:line="240" w:lineRule="auto"/>
        <w:ind w:left="0" w:firstLine="567"/>
        <w:jc w:val="both"/>
        <w:rPr>
          <w:rFonts w:ascii="Times New Roman" w:hAnsi="Times New Roman" w:cs="Times New Roman"/>
          <w:sz w:val="18"/>
          <w:szCs w:val="18"/>
          <w:shd w:val="clear" w:color="auto" w:fill="FFFFFF"/>
        </w:rPr>
      </w:pPr>
    </w:p>
    <w:p w14:paraId="4154BB5C" w14:textId="7B0F72F9" w:rsidR="00487E68" w:rsidRPr="00E87EE2" w:rsidRDefault="00487E68" w:rsidP="00E87EE2">
      <w:pPr>
        <w:pStyle w:val="a5"/>
        <w:tabs>
          <w:tab w:val="left" w:pos="851"/>
        </w:tabs>
        <w:spacing w:after="0" w:line="240" w:lineRule="auto"/>
        <w:ind w:left="0" w:firstLine="567"/>
        <w:jc w:val="both"/>
        <w:rPr>
          <w:rFonts w:ascii="Times New Roman" w:hAnsi="Times New Roman" w:cs="Times New Roman"/>
          <w:sz w:val="18"/>
          <w:szCs w:val="18"/>
          <w:shd w:val="clear" w:color="auto" w:fill="FFFFFF"/>
        </w:rPr>
      </w:pPr>
    </w:p>
    <w:sectPr w:rsidR="00487E68" w:rsidRPr="00E87EE2" w:rsidSect="00593854">
      <w:pgSz w:w="8391" w:h="11906" w:code="11"/>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ora">
    <w:charset w:val="CC"/>
    <w:family w:val="auto"/>
    <w:pitch w:val="variable"/>
    <w:sig w:usb0="A00002F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030EF"/>
    <w:multiLevelType w:val="hybridMultilevel"/>
    <w:tmpl w:val="1F127CF8"/>
    <w:lvl w:ilvl="0" w:tplc="4702984C">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232B6917"/>
    <w:multiLevelType w:val="hybridMultilevel"/>
    <w:tmpl w:val="19CE3F26"/>
    <w:lvl w:ilvl="0" w:tplc="2970048A">
      <w:start w:val="1"/>
      <w:numFmt w:val="bullet"/>
      <w:lvlText w:val=""/>
      <w:lvlJc w:val="left"/>
      <w:pPr>
        <w:ind w:left="2629" w:hanging="360"/>
      </w:pPr>
      <w:rPr>
        <w:rFonts w:ascii="Symbol" w:hAnsi="Symbol" w:hint="default"/>
      </w:rPr>
    </w:lvl>
    <w:lvl w:ilvl="1" w:tplc="FFFFFFFF" w:tentative="1">
      <w:start w:val="1"/>
      <w:numFmt w:val="bullet"/>
      <w:lvlText w:val="o"/>
      <w:lvlJc w:val="left"/>
      <w:pPr>
        <w:ind w:left="3349" w:hanging="360"/>
      </w:pPr>
      <w:rPr>
        <w:rFonts w:ascii="Courier New" w:hAnsi="Courier New" w:cs="Courier New" w:hint="default"/>
      </w:rPr>
    </w:lvl>
    <w:lvl w:ilvl="2" w:tplc="FFFFFFFF" w:tentative="1">
      <w:start w:val="1"/>
      <w:numFmt w:val="bullet"/>
      <w:lvlText w:val=""/>
      <w:lvlJc w:val="left"/>
      <w:pPr>
        <w:ind w:left="4069" w:hanging="360"/>
      </w:pPr>
      <w:rPr>
        <w:rFonts w:ascii="Wingdings" w:hAnsi="Wingdings" w:hint="default"/>
      </w:rPr>
    </w:lvl>
    <w:lvl w:ilvl="3" w:tplc="FFFFFFFF" w:tentative="1">
      <w:start w:val="1"/>
      <w:numFmt w:val="bullet"/>
      <w:lvlText w:val=""/>
      <w:lvlJc w:val="left"/>
      <w:pPr>
        <w:ind w:left="4789" w:hanging="360"/>
      </w:pPr>
      <w:rPr>
        <w:rFonts w:ascii="Symbol" w:hAnsi="Symbol" w:hint="default"/>
      </w:rPr>
    </w:lvl>
    <w:lvl w:ilvl="4" w:tplc="FFFFFFFF" w:tentative="1">
      <w:start w:val="1"/>
      <w:numFmt w:val="bullet"/>
      <w:lvlText w:val="o"/>
      <w:lvlJc w:val="left"/>
      <w:pPr>
        <w:ind w:left="5509" w:hanging="360"/>
      </w:pPr>
      <w:rPr>
        <w:rFonts w:ascii="Courier New" w:hAnsi="Courier New" w:cs="Courier New" w:hint="default"/>
      </w:rPr>
    </w:lvl>
    <w:lvl w:ilvl="5" w:tplc="FFFFFFFF" w:tentative="1">
      <w:start w:val="1"/>
      <w:numFmt w:val="bullet"/>
      <w:lvlText w:val=""/>
      <w:lvlJc w:val="left"/>
      <w:pPr>
        <w:ind w:left="6229" w:hanging="360"/>
      </w:pPr>
      <w:rPr>
        <w:rFonts w:ascii="Wingdings" w:hAnsi="Wingdings" w:hint="default"/>
      </w:rPr>
    </w:lvl>
    <w:lvl w:ilvl="6" w:tplc="FFFFFFFF" w:tentative="1">
      <w:start w:val="1"/>
      <w:numFmt w:val="bullet"/>
      <w:lvlText w:val=""/>
      <w:lvlJc w:val="left"/>
      <w:pPr>
        <w:ind w:left="6949" w:hanging="360"/>
      </w:pPr>
      <w:rPr>
        <w:rFonts w:ascii="Symbol" w:hAnsi="Symbol" w:hint="default"/>
      </w:rPr>
    </w:lvl>
    <w:lvl w:ilvl="7" w:tplc="FFFFFFFF" w:tentative="1">
      <w:start w:val="1"/>
      <w:numFmt w:val="bullet"/>
      <w:lvlText w:val="o"/>
      <w:lvlJc w:val="left"/>
      <w:pPr>
        <w:ind w:left="7669" w:hanging="360"/>
      </w:pPr>
      <w:rPr>
        <w:rFonts w:ascii="Courier New" w:hAnsi="Courier New" w:cs="Courier New" w:hint="default"/>
      </w:rPr>
    </w:lvl>
    <w:lvl w:ilvl="8" w:tplc="FFFFFFFF" w:tentative="1">
      <w:start w:val="1"/>
      <w:numFmt w:val="bullet"/>
      <w:lvlText w:val=""/>
      <w:lvlJc w:val="left"/>
      <w:pPr>
        <w:ind w:left="8389" w:hanging="360"/>
      </w:pPr>
      <w:rPr>
        <w:rFonts w:ascii="Wingdings" w:hAnsi="Wingdings" w:hint="default"/>
      </w:rPr>
    </w:lvl>
  </w:abstractNum>
  <w:abstractNum w:abstractNumId="2" w15:restartNumberingAfterBreak="0">
    <w:nsid w:val="270A6975"/>
    <w:multiLevelType w:val="hybridMultilevel"/>
    <w:tmpl w:val="08FE5484"/>
    <w:lvl w:ilvl="0" w:tplc="DDEEAECE">
      <w:start w:val="1"/>
      <w:numFmt w:val="decimal"/>
      <w:lvlText w:val="%1."/>
      <w:lvlJc w:val="left"/>
      <w:pPr>
        <w:ind w:left="1287" w:hanging="360"/>
      </w:pPr>
      <w:rPr>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374504E4"/>
    <w:multiLevelType w:val="hybridMultilevel"/>
    <w:tmpl w:val="9F22795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3DE06CA8"/>
    <w:multiLevelType w:val="multilevel"/>
    <w:tmpl w:val="682C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657F8"/>
    <w:multiLevelType w:val="multilevel"/>
    <w:tmpl w:val="158E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B32DB"/>
    <w:multiLevelType w:val="hybridMultilevel"/>
    <w:tmpl w:val="8C784A82"/>
    <w:lvl w:ilvl="0" w:tplc="2970048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66AF0360"/>
    <w:multiLevelType w:val="hybridMultilevel"/>
    <w:tmpl w:val="3AAC5A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8610695"/>
    <w:multiLevelType w:val="hybridMultilevel"/>
    <w:tmpl w:val="D30623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1"/>
  </w:num>
  <w:num w:numId="5">
    <w:abstractNumId w:val="2"/>
  </w:num>
  <w:num w:numId="6">
    <w:abstractNumId w:val="8"/>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E53"/>
    <w:rsid w:val="000A6E9A"/>
    <w:rsid w:val="000D1571"/>
    <w:rsid w:val="000E3E58"/>
    <w:rsid w:val="001F5945"/>
    <w:rsid w:val="00202AB4"/>
    <w:rsid w:val="002D51EF"/>
    <w:rsid w:val="004374B4"/>
    <w:rsid w:val="00487E68"/>
    <w:rsid w:val="004E4443"/>
    <w:rsid w:val="00500045"/>
    <w:rsid w:val="00556E8F"/>
    <w:rsid w:val="005710EC"/>
    <w:rsid w:val="00593854"/>
    <w:rsid w:val="0063690F"/>
    <w:rsid w:val="00663859"/>
    <w:rsid w:val="006952F0"/>
    <w:rsid w:val="006A5AA6"/>
    <w:rsid w:val="006B072E"/>
    <w:rsid w:val="006E023F"/>
    <w:rsid w:val="007A541D"/>
    <w:rsid w:val="007B233E"/>
    <w:rsid w:val="007D7353"/>
    <w:rsid w:val="008F6BDA"/>
    <w:rsid w:val="00903770"/>
    <w:rsid w:val="00942C4F"/>
    <w:rsid w:val="00964AC7"/>
    <w:rsid w:val="0097026B"/>
    <w:rsid w:val="00976518"/>
    <w:rsid w:val="009D0333"/>
    <w:rsid w:val="00A21F08"/>
    <w:rsid w:val="00A37169"/>
    <w:rsid w:val="00A55376"/>
    <w:rsid w:val="00A611E5"/>
    <w:rsid w:val="00AC523A"/>
    <w:rsid w:val="00B4712F"/>
    <w:rsid w:val="00B941AA"/>
    <w:rsid w:val="00BA4931"/>
    <w:rsid w:val="00C3685F"/>
    <w:rsid w:val="00C941BD"/>
    <w:rsid w:val="00CA0C18"/>
    <w:rsid w:val="00CB0E53"/>
    <w:rsid w:val="00CB4952"/>
    <w:rsid w:val="00D60662"/>
    <w:rsid w:val="00E52917"/>
    <w:rsid w:val="00E65C47"/>
    <w:rsid w:val="00E87EE2"/>
    <w:rsid w:val="00E93D9F"/>
    <w:rsid w:val="00F74D85"/>
    <w:rsid w:val="00F827AF"/>
    <w:rsid w:val="00FA0EAD"/>
    <w:rsid w:val="00FD75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FE7B"/>
  <w15:chartTrackingRefBased/>
  <w15:docId w15:val="{62AEEE71-0735-41BF-9B15-B17152A3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6">
    <w:name w:val="heading 6"/>
    <w:basedOn w:val="a"/>
    <w:next w:val="a"/>
    <w:link w:val="60"/>
    <w:qFormat/>
    <w:rsid w:val="00D60662"/>
    <w:pPr>
      <w:keepNext/>
      <w:autoSpaceDE w:val="0"/>
      <w:autoSpaceDN w:val="0"/>
      <w:spacing w:after="0" w:line="240" w:lineRule="auto"/>
      <w:jc w:val="center"/>
      <w:outlineLvl w:val="5"/>
    </w:pPr>
    <w:rPr>
      <w:rFonts w:ascii="Times New Roman" w:eastAsia="MS Mincho"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D1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0D1571"/>
    <w:rPr>
      <w:rFonts w:ascii="Courier New" w:eastAsia="Times New Roman" w:hAnsi="Courier New" w:cs="Courier New"/>
      <w:sz w:val="20"/>
      <w:szCs w:val="20"/>
      <w:lang w:eastAsia="uk-UA"/>
    </w:rPr>
  </w:style>
  <w:style w:type="character" w:customStyle="1" w:styleId="y2iqfc">
    <w:name w:val="y2iqfc"/>
    <w:basedOn w:val="a0"/>
    <w:rsid w:val="000D1571"/>
  </w:style>
  <w:style w:type="character" w:styleId="a3">
    <w:name w:val="Hyperlink"/>
    <w:basedOn w:val="a0"/>
    <w:uiPriority w:val="99"/>
    <w:unhideWhenUsed/>
    <w:rsid w:val="009D0333"/>
    <w:rPr>
      <w:color w:val="0563C1" w:themeColor="hyperlink"/>
      <w:u w:val="single"/>
    </w:rPr>
  </w:style>
  <w:style w:type="character" w:styleId="a4">
    <w:name w:val="Unresolved Mention"/>
    <w:basedOn w:val="a0"/>
    <w:uiPriority w:val="99"/>
    <w:semiHidden/>
    <w:unhideWhenUsed/>
    <w:rsid w:val="009D0333"/>
    <w:rPr>
      <w:color w:val="605E5C"/>
      <w:shd w:val="clear" w:color="auto" w:fill="E1DFDD"/>
    </w:rPr>
  </w:style>
  <w:style w:type="paragraph" w:styleId="a5">
    <w:name w:val="List Paragraph"/>
    <w:basedOn w:val="a"/>
    <w:link w:val="a6"/>
    <w:uiPriority w:val="34"/>
    <w:qFormat/>
    <w:rsid w:val="00942C4F"/>
    <w:pPr>
      <w:ind w:left="720"/>
      <w:contextualSpacing/>
    </w:pPr>
  </w:style>
  <w:style w:type="character" w:customStyle="1" w:styleId="60">
    <w:name w:val="Заголовок 6 Знак"/>
    <w:basedOn w:val="a0"/>
    <w:link w:val="6"/>
    <w:rsid w:val="00D60662"/>
    <w:rPr>
      <w:rFonts w:ascii="Times New Roman" w:eastAsia="MS Mincho" w:hAnsi="Times New Roman" w:cs="Times New Roman"/>
      <w:b/>
      <w:bCs/>
      <w:color w:val="000000"/>
      <w:sz w:val="24"/>
      <w:szCs w:val="24"/>
      <w:lang w:eastAsia="ru-RU"/>
    </w:rPr>
  </w:style>
  <w:style w:type="character" w:customStyle="1" w:styleId="a6">
    <w:name w:val="Абзац списка Знак"/>
    <w:link w:val="a5"/>
    <w:uiPriority w:val="34"/>
    <w:rsid w:val="00D60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822704">
      <w:bodyDiv w:val="1"/>
      <w:marLeft w:val="0"/>
      <w:marRight w:val="0"/>
      <w:marTop w:val="0"/>
      <w:marBottom w:val="0"/>
      <w:divBdr>
        <w:top w:val="none" w:sz="0" w:space="0" w:color="auto"/>
        <w:left w:val="none" w:sz="0" w:space="0" w:color="auto"/>
        <w:bottom w:val="none" w:sz="0" w:space="0" w:color="auto"/>
        <w:right w:val="none" w:sz="0" w:space="0" w:color="auto"/>
      </w:divBdr>
    </w:div>
    <w:div w:id="322851994">
      <w:bodyDiv w:val="1"/>
      <w:marLeft w:val="0"/>
      <w:marRight w:val="0"/>
      <w:marTop w:val="0"/>
      <w:marBottom w:val="0"/>
      <w:divBdr>
        <w:top w:val="none" w:sz="0" w:space="0" w:color="auto"/>
        <w:left w:val="none" w:sz="0" w:space="0" w:color="auto"/>
        <w:bottom w:val="none" w:sz="0" w:space="0" w:color="auto"/>
        <w:right w:val="none" w:sz="0" w:space="0" w:color="auto"/>
      </w:divBdr>
    </w:div>
    <w:div w:id="342783830">
      <w:bodyDiv w:val="1"/>
      <w:marLeft w:val="0"/>
      <w:marRight w:val="0"/>
      <w:marTop w:val="0"/>
      <w:marBottom w:val="0"/>
      <w:divBdr>
        <w:top w:val="none" w:sz="0" w:space="0" w:color="auto"/>
        <w:left w:val="none" w:sz="0" w:space="0" w:color="auto"/>
        <w:bottom w:val="none" w:sz="0" w:space="0" w:color="auto"/>
        <w:right w:val="none" w:sz="0" w:space="0" w:color="auto"/>
      </w:divBdr>
    </w:div>
    <w:div w:id="500000136">
      <w:bodyDiv w:val="1"/>
      <w:marLeft w:val="0"/>
      <w:marRight w:val="0"/>
      <w:marTop w:val="0"/>
      <w:marBottom w:val="0"/>
      <w:divBdr>
        <w:top w:val="none" w:sz="0" w:space="0" w:color="auto"/>
        <w:left w:val="none" w:sz="0" w:space="0" w:color="auto"/>
        <w:bottom w:val="none" w:sz="0" w:space="0" w:color="auto"/>
        <w:right w:val="none" w:sz="0" w:space="0" w:color="auto"/>
      </w:divBdr>
      <w:divsChild>
        <w:div w:id="1723745189">
          <w:marLeft w:val="0"/>
          <w:marRight w:val="0"/>
          <w:marTop w:val="0"/>
          <w:marBottom w:val="0"/>
          <w:divBdr>
            <w:top w:val="none" w:sz="0" w:space="0" w:color="auto"/>
            <w:left w:val="none" w:sz="0" w:space="0" w:color="auto"/>
            <w:bottom w:val="none" w:sz="0" w:space="0" w:color="auto"/>
            <w:right w:val="none" w:sz="0" w:space="0" w:color="auto"/>
          </w:divBdr>
        </w:div>
        <w:div w:id="554396217">
          <w:marLeft w:val="0"/>
          <w:marRight w:val="0"/>
          <w:marTop w:val="0"/>
          <w:marBottom w:val="0"/>
          <w:divBdr>
            <w:top w:val="none" w:sz="0" w:space="0" w:color="auto"/>
            <w:left w:val="none" w:sz="0" w:space="0" w:color="auto"/>
            <w:bottom w:val="none" w:sz="0" w:space="0" w:color="auto"/>
            <w:right w:val="none" w:sz="0" w:space="0" w:color="auto"/>
          </w:divBdr>
        </w:div>
        <w:div w:id="966424650">
          <w:marLeft w:val="0"/>
          <w:marRight w:val="0"/>
          <w:marTop w:val="0"/>
          <w:marBottom w:val="0"/>
          <w:divBdr>
            <w:top w:val="none" w:sz="0" w:space="0" w:color="auto"/>
            <w:left w:val="none" w:sz="0" w:space="0" w:color="auto"/>
            <w:bottom w:val="none" w:sz="0" w:space="0" w:color="auto"/>
            <w:right w:val="none" w:sz="0" w:space="0" w:color="auto"/>
          </w:divBdr>
        </w:div>
        <w:div w:id="1226407915">
          <w:marLeft w:val="0"/>
          <w:marRight w:val="0"/>
          <w:marTop w:val="0"/>
          <w:marBottom w:val="0"/>
          <w:divBdr>
            <w:top w:val="none" w:sz="0" w:space="0" w:color="auto"/>
            <w:left w:val="none" w:sz="0" w:space="0" w:color="auto"/>
            <w:bottom w:val="none" w:sz="0" w:space="0" w:color="auto"/>
            <w:right w:val="none" w:sz="0" w:space="0" w:color="auto"/>
          </w:divBdr>
        </w:div>
        <w:div w:id="386145251">
          <w:marLeft w:val="0"/>
          <w:marRight w:val="0"/>
          <w:marTop w:val="0"/>
          <w:marBottom w:val="0"/>
          <w:divBdr>
            <w:top w:val="none" w:sz="0" w:space="0" w:color="auto"/>
            <w:left w:val="none" w:sz="0" w:space="0" w:color="auto"/>
            <w:bottom w:val="none" w:sz="0" w:space="0" w:color="auto"/>
            <w:right w:val="none" w:sz="0" w:space="0" w:color="auto"/>
          </w:divBdr>
        </w:div>
        <w:div w:id="1610619922">
          <w:marLeft w:val="0"/>
          <w:marRight w:val="0"/>
          <w:marTop w:val="0"/>
          <w:marBottom w:val="0"/>
          <w:divBdr>
            <w:top w:val="none" w:sz="0" w:space="0" w:color="auto"/>
            <w:left w:val="none" w:sz="0" w:space="0" w:color="auto"/>
            <w:bottom w:val="none" w:sz="0" w:space="0" w:color="auto"/>
            <w:right w:val="none" w:sz="0" w:space="0" w:color="auto"/>
          </w:divBdr>
        </w:div>
        <w:div w:id="1750883923">
          <w:marLeft w:val="0"/>
          <w:marRight w:val="0"/>
          <w:marTop w:val="0"/>
          <w:marBottom w:val="0"/>
          <w:divBdr>
            <w:top w:val="none" w:sz="0" w:space="0" w:color="auto"/>
            <w:left w:val="none" w:sz="0" w:space="0" w:color="auto"/>
            <w:bottom w:val="none" w:sz="0" w:space="0" w:color="auto"/>
            <w:right w:val="none" w:sz="0" w:space="0" w:color="auto"/>
          </w:divBdr>
        </w:div>
        <w:div w:id="896474092">
          <w:marLeft w:val="0"/>
          <w:marRight w:val="0"/>
          <w:marTop w:val="0"/>
          <w:marBottom w:val="0"/>
          <w:divBdr>
            <w:top w:val="none" w:sz="0" w:space="0" w:color="auto"/>
            <w:left w:val="none" w:sz="0" w:space="0" w:color="auto"/>
            <w:bottom w:val="none" w:sz="0" w:space="0" w:color="auto"/>
            <w:right w:val="none" w:sz="0" w:space="0" w:color="auto"/>
          </w:divBdr>
        </w:div>
        <w:div w:id="1304430214">
          <w:marLeft w:val="0"/>
          <w:marRight w:val="0"/>
          <w:marTop w:val="0"/>
          <w:marBottom w:val="0"/>
          <w:divBdr>
            <w:top w:val="none" w:sz="0" w:space="0" w:color="auto"/>
            <w:left w:val="none" w:sz="0" w:space="0" w:color="auto"/>
            <w:bottom w:val="none" w:sz="0" w:space="0" w:color="auto"/>
            <w:right w:val="none" w:sz="0" w:space="0" w:color="auto"/>
          </w:divBdr>
        </w:div>
        <w:div w:id="1495873381">
          <w:marLeft w:val="0"/>
          <w:marRight w:val="0"/>
          <w:marTop w:val="0"/>
          <w:marBottom w:val="0"/>
          <w:divBdr>
            <w:top w:val="none" w:sz="0" w:space="0" w:color="auto"/>
            <w:left w:val="none" w:sz="0" w:space="0" w:color="auto"/>
            <w:bottom w:val="none" w:sz="0" w:space="0" w:color="auto"/>
            <w:right w:val="none" w:sz="0" w:space="0" w:color="auto"/>
          </w:divBdr>
        </w:div>
        <w:div w:id="1017923028">
          <w:marLeft w:val="0"/>
          <w:marRight w:val="0"/>
          <w:marTop w:val="0"/>
          <w:marBottom w:val="0"/>
          <w:divBdr>
            <w:top w:val="none" w:sz="0" w:space="0" w:color="auto"/>
            <w:left w:val="none" w:sz="0" w:space="0" w:color="auto"/>
            <w:bottom w:val="none" w:sz="0" w:space="0" w:color="auto"/>
            <w:right w:val="none" w:sz="0" w:space="0" w:color="auto"/>
          </w:divBdr>
        </w:div>
        <w:div w:id="99298169">
          <w:marLeft w:val="0"/>
          <w:marRight w:val="0"/>
          <w:marTop w:val="0"/>
          <w:marBottom w:val="0"/>
          <w:divBdr>
            <w:top w:val="none" w:sz="0" w:space="0" w:color="auto"/>
            <w:left w:val="none" w:sz="0" w:space="0" w:color="auto"/>
            <w:bottom w:val="none" w:sz="0" w:space="0" w:color="auto"/>
            <w:right w:val="none" w:sz="0" w:space="0" w:color="auto"/>
          </w:divBdr>
        </w:div>
        <w:div w:id="1551728252">
          <w:marLeft w:val="0"/>
          <w:marRight w:val="0"/>
          <w:marTop w:val="0"/>
          <w:marBottom w:val="0"/>
          <w:divBdr>
            <w:top w:val="none" w:sz="0" w:space="0" w:color="auto"/>
            <w:left w:val="none" w:sz="0" w:space="0" w:color="auto"/>
            <w:bottom w:val="none" w:sz="0" w:space="0" w:color="auto"/>
            <w:right w:val="none" w:sz="0" w:space="0" w:color="auto"/>
          </w:divBdr>
        </w:div>
        <w:div w:id="149172892">
          <w:marLeft w:val="0"/>
          <w:marRight w:val="0"/>
          <w:marTop w:val="0"/>
          <w:marBottom w:val="0"/>
          <w:divBdr>
            <w:top w:val="none" w:sz="0" w:space="0" w:color="auto"/>
            <w:left w:val="none" w:sz="0" w:space="0" w:color="auto"/>
            <w:bottom w:val="none" w:sz="0" w:space="0" w:color="auto"/>
            <w:right w:val="none" w:sz="0" w:space="0" w:color="auto"/>
          </w:divBdr>
        </w:div>
        <w:div w:id="801575620">
          <w:marLeft w:val="0"/>
          <w:marRight w:val="0"/>
          <w:marTop w:val="0"/>
          <w:marBottom w:val="0"/>
          <w:divBdr>
            <w:top w:val="none" w:sz="0" w:space="0" w:color="auto"/>
            <w:left w:val="none" w:sz="0" w:space="0" w:color="auto"/>
            <w:bottom w:val="none" w:sz="0" w:space="0" w:color="auto"/>
            <w:right w:val="none" w:sz="0" w:space="0" w:color="auto"/>
          </w:divBdr>
        </w:div>
        <w:div w:id="1702127101">
          <w:marLeft w:val="0"/>
          <w:marRight w:val="0"/>
          <w:marTop w:val="0"/>
          <w:marBottom w:val="0"/>
          <w:divBdr>
            <w:top w:val="none" w:sz="0" w:space="0" w:color="auto"/>
            <w:left w:val="none" w:sz="0" w:space="0" w:color="auto"/>
            <w:bottom w:val="none" w:sz="0" w:space="0" w:color="auto"/>
            <w:right w:val="none" w:sz="0" w:space="0" w:color="auto"/>
          </w:divBdr>
        </w:div>
        <w:div w:id="1195265056">
          <w:marLeft w:val="0"/>
          <w:marRight w:val="0"/>
          <w:marTop w:val="0"/>
          <w:marBottom w:val="0"/>
          <w:divBdr>
            <w:top w:val="none" w:sz="0" w:space="0" w:color="auto"/>
            <w:left w:val="none" w:sz="0" w:space="0" w:color="auto"/>
            <w:bottom w:val="none" w:sz="0" w:space="0" w:color="auto"/>
            <w:right w:val="none" w:sz="0" w:space="0" w:color="auto"/>
          </w:divBdr>
        </w:div>
        <w:div w:id="170414562">
          <w:marLeft w:val="0"/>
          <w:marRight w:val="0"/>
          <w:marTop w:val="0"/>
          <w:marBottom w:val="0"/>
          <w:divBdr>
            <w:top w:val="none" w:sz="0" w:space="0" w:color="auto"/>
            <w:left w:val="none" w:sz="0" w:space="0" w:color="auto"/>
            <w:bottom w:val="none" w:sz="0" w:space="0" w:color="auto"/>
            <w:right w:val="none" w:sz="0" w:space="0" w:color="auto"/>
          </w:divBdr>
        </w:div>
        <w:div w:id="1523008136">
          <w:marLeft w:val="0"/>
          <w:marRight w:val="0"/>
          <w:marTop w:val="0"/>
          <w:marBottom w:val="0"/>
          <w:divBdr>
            <w:top w:val="none" w:sz="0" w:space="0" w:color="auto"/>
            <w:left w:val="none" w:sz="0" w:space="0" w:color="auto"/>
            <w:bottom w:val="none" w:sz="0" w:space="0" w:color="auto"/>
            <w:right w:val="none" w:sz="0" w:space="0" w:color="auto"/>
          </w:divBdr>
        </w:div>
        <w:div w:id="2785187">
          <w:marLeft w:val="0"/>
          <w:marRight w:val="0"/>
          <w:marTop w:val="0"/>
          <w:marBottom w:val="0"/>
          <w:divBdr>
            <w:top w:val="none" w:sz="0" w:space="0" w:color="auto"/>
            <w:left w:val="none" w:sz="0" w:space="0" w:color="auto"/>
            <w:bottom w:val="none" w:sz="0" w:space="0" w:color="auto"/>
            <w:right w:val="none" w:sz="0" w:space="0" w:color="auto"/>
          </w:divBdr>
        </w:div>
        <w:div w:id="886721025">
          <w:marLeft w:val="0"/>
          <w:marRight w:val="0"/>
          <w:marTop w:val="0"/>
          <w:marBottom w:val="0"/>
          <w:divBdr>
            <w:top w:val="none" w:sz="0" w:space="0" w:color="auto"/>
            <w:left w:val="none" w:sz="0" w:space="0" w:color="auto"/>
            <w:bottom w:val="none" w:sz="0" w:space="0" w:color="auto"/>
            <w:right w:val="none" w:sz="0" w:space="0" w:color="auto"/>
          </w:divBdr>
        </w:div>
        <w:div w:id="769661577">
          <w:marLeft w:val="0"/>
          <w:marRight w:val="0"/>
          <w:marTop w:val="0"/>
          <w:marBottom w:val="0"/>
          <w:divBdr>
            <w:top w:val="none" w:sz="0" w:space="0" w:color="auto"/>
            <w:left w:val="none" w:sz="0" w:space="0" w:color="auto"/>
            <w:bottom w:val="none" w:sz="0" w:space="0" w:color="auto"/>
            <w:right w:val="none" w:sz="0" w:space="0" w:color="auto"/>
          </w:divBdr>
        </w:div>
        <w:div w:id="235238974">
          <w:marLeft w:val="0"/>
          <w:marRight w:val="0"/>
          <w:marTop w:val="0"/>
          <w:marBottom w:val="0"/>
          <w:divBdr>
            <w:top w:val="none" w:sz="0" w:space="0" w:color="auto"/>
            <w:left w:val="none" w:sz="0" w:space="0" w:color="auto"/>
            <w:bottom w:val="none" w:sz="0" w:space="0" w:color="auto"/>
            <w:right w:val="none" w:sz="0" w:space="0" w:color="auto"/>
          </w:divBdr>
        </w:div>
        <w:div w:id="1425762001">
          <w:marLeft w:val="0"/>
          <w:marRight w:val="0"/>
          <w:marTop w:val="0"/>
          <w:marBottom w:val="0"/>
          <w:divBdr>
            <w:top w:val="none" w:sz="0" w:space="0" w:color="auto"/>
            <w:left w:val="none" w:sz="0" w:space="0" w:color="auto"/>
            <w:bottom w:val="none" w:sz="0" w:space="0" w:color="auto"/>
            <w:right w:val="none" w:sz="0" w:space="0" w:color="auto"/>
          </w:divBdr>
        </w:div>
        <w:div w:id="261228171">
          <w:marLeft w:val="0"/>
          <w:marRight w:val="0"/>
          <w:marTop w:val="0"/>
          <w:marBottom w:val="0"/>
          <w:divBdr>
            <w:top w:val="none" w:sz="0" w:space="0" w:color="auto"/>
            <w:left w:val="none" w:sz="0" w:space="0" w:color="auto"/>
            <w:bottom w:val="none" w:sz="0" w:space="0" w:color="auto"/>
            <w:right w:val="none" w:sz="0" w:space="0" w:color="auto"/>
          </w:divBdr>
        </w:div>
        <w:div w:id="325404913">
          <w:marLeft w:val="0"/>
          <w:marRight w:val="0"/>
          <w:marTop w:val="0"/>
          <w:marBottom w:val="0"/>
          <w:divBdr>
            <w:top w:val="none" w:sz="0" w:space="0" w:color="auto"/>
            <w:left w:val="none" w:sz="0" w:space="0" w:color="auto"/>
            <w:bottom w:val="none" w:sz="0" w:space="0" w:color="auto"/>
            <w:right w:val="none" w:sz="0" w:space="0" w:color="auto"/>
          </w:divBdr>
        </w:div>
        <w:div w:id="1762943769">
          <w:marLeft w:val="0"/>
          <w:marRight w:val="0"/>
          <w:marTop w:val="0"/>
          <w:marBottom w:val="0"/>
          <w:divBdr>
            <w:top w:val="none" w:sz="0" w:space="0" w:color="auto"/>
            <w:left w:val="none" w:sz="0" w:space="0" w:color="auto"/>
            <w:bottom w:val="none" w:sz="0" w:space="0" w:color="auto"/>
            <w:right w:val="none" w:sz="0" w:space="0" w:color="auto"/>
          </w:divBdr>
        </w:div>
        <w:div w:id="1823309231">
          <w:marLeft w:val="0"/>
          <w:marRight w:val="0"/>
          <w:marTop w:val="0"/>
          <w:marBottom w:val="0"/>
          <w:divBdr>
            <w:top w:val="none" w:sz="0" w:space="0" w:color="auto"/>
            <w:left w:val="none" w:sz="0" w:space="0" w:color="auto"/>
            <w:bottom w:val="none" w:sz="0" w:space="0" w:color="auto"/>
            <w:right w:val="none" w:sz="0" w:space="0" w:color="auto"/>
          </w:divBdr>
        </w:div>
        <w:div w:id="1609852200">
          <w:marLeft w:val="0"/>
          <w:marRight w:val="0"/>
          <w:marTop w:val="0"/>
          <w:marBottom w:val="0"/>
          <w:divBdr>
            <w:top w:val="none" w:sz="0" w:space="0" w:color="auto"/>
            <w:left w:val="none" w:sz="0" w:space="0" w:color="auto"/>
            <w:bottom w:val="none" w:sz="0" w:space="0" w:color="auto"/>
            <w:right w:val="none" w:sz="0" w:space="0" w:color="auto"/>
          </w:divBdr>
        </w:div>
        <w:div w:id="1647584820">
          <w:marLeft w:val="0"/>
          <w:marRight w:val="0"/>
          <w:marTop w:val="0"/>
          <w:marBottom w:val="0"/>
          <w:divBdr>
            <w:top w:val="none" w:sz="0" w:space="0" w:color="auto"/>
            <w:left w:val="none" w:sz="0" w:space="0" w:color="auto"/>
            <w:bottom w:val="none" w:sz="0" w:space="0" w:color="auto"/>
            <w:right w:val="none" w:sz="0" w:space="0" w:color="auto"/>
          </w:divBdr>
        </w:div>
      </w:divsChild>
    </w:div>
    <w:div w:id="571239933">
      <w:bodyDiv w:val="1"/>
      <w:marLeft w:val="0"/>
      <w:marRight w:val="0"/>
      <w:marTop w:val="0"/>
      <w:marBottom w:val="0"/>
      <w:divBdr>
        <w:top w:val="none" w:sz="0" w:space="0" w:color="auto"/>
        <w:left w:val="none" w:sz="0" w:space="0" w:color="auto"/>
        <w:bottom w:val="none" w:sz="0" w:space="0" w:color="auto"/>
        <w:right w:val="none" w:sz="0" w:space="0" w:color="auto"/>
      </w:divBdr>
    </w:div>
    <w:div w:id="669917814">
      <w:bodyDiv w:val="1"/>
      <w:marLeft w:val="0"/>
      <w:marRight w:val="0"/>
      <w:marTop w:val="0"/>
      <w:marBottom w:val="0"/>
      <w:divBdr>
        <w:top w:val="none" w:sz="0" w:space="0" w:color="auto"/>
        <w:left w:val="none" w:sz="0" w:space="0" w:color="auto"/>
        <w:bottom w:val="none" w:sz="0" w:space="0" w:color="auto"/>
        <w:right w:val="none" w:sz="0" w:space="0" w:color="auto"/>
      </w:divBdr>
      <w:divsChild>
        <w:div w:id="1906258268">
          <w:marLeft w:val="0"/>
          <w:marRight w:val="0"/>
          <w:marTop w:val="0"/>
          <w:marBottom w:val="0"/>
          <w:divBdr>
            <w:top w:val="none" w:sz="0" w:space="0" w:color="auto"/>
            <w:left w:val="none" w:sz="0" w:space="0" w:color="auto"/>
            <w:bottom w:val="none" w:sz="0" w:space="0" w:color="auto"/>
            <w:right w:val="none" w:sz="0" w:space="0" w:color="auto"/>
          </w:divBdr>
        </w:div>
        <w:div w:id="1056512913">
          <w:marLeft w:val="0"/>
          <w:marRight w:val="0"/>
          <w:marTop w:val="0"/>
          <w:marBottom w:val="0"/>
          <w:divBdr>
            <w:top w:val="none" w:sz="0" w:space="0" w:color="auto"/>
            <w:left w:val="none" w:sz="0" w:space="0" w:color="auto"/>
            <w:bottom w:val="none" w:sz="0" w:space="0" w:color="auto"/>
            <w:right w:val="none" w:sz="0" w:space="0" w:color="auto"/>
          </w:divBdr>
          <w:divsChild>
            <w:div w:id="892541089">
              <w:marLeft w:val="0"/>
              <w:marRight w:val="0"/>
              <w:marTop w:val="0"/>
              <w:marBottom w:val="0"/>
              <w:divBdr>
                <w:top w:val="none" w:sz="0" w:space="0" w:color="auto"/>
                <w:left w:val="none" w:sz="0" w:space="0" w:color="auto"/>
                <w:bottom w:val="none" w:sz="0" w:space="0" w:color="auto"/>
                <w:right w:val="none" w:sz="0" w:space="0" w:color="auto"/>
              </w:divBdr>
            </w:div>
            <w:div w:id="1196968206">
              <w:marLeft w:val="0"/>
              <w:marRight w:val="0"/>
              <w:marTop w:val="0"/>
              <w:marBottom w:val="0"/>
              <w:divBdr>
                <w:top w:val="none" w:sz="0" w:space="0" w:color="auto"/>
                <w:left w:val="none" w:sz="0" w:space="0" w:color="auto"/>
                <w:bottom w:val="none" w:sz="0" w:space="0" w:color="auto"/>
                <w:right w:val="none" w:sz="0" w:space="0" w:color="auto"/>
              </w:divBdr>
              <w:divsChild>
                <w:div w:id="371659289">
                  <w:marLeft w:val="0"/>
                  <w:marRight w:val="0"/>
                  <w:marTop w:val="0"/>
                  <w:marBottom w:val="0"/>
                  <w:divBdr>
                    <w:top w:val="none" w:sz="0" w:space="0" w:color="auto"/>
                    <w:left w:val="none" w:sz="0" w:space="0" w:color="auto"/>
                    <w:bottom w:val="none" w:sz="0" w:space="0" w:color="auto"/>
                    <w:right w:val="none" w:sz="0" w:space="0" w:color="auto"/>
                  </w:divBdr>
                  <w:divsChild>
                    <w:div w:id="1842768267">
                      <w:marLeft w:val="0"/>
                      <w:marRight w:val="0"/>
                      <w:marTop w:val="0"/>
                      <w:marBottom w:val="0"/>
                      <w:divBdr>
                        <w:top w:val="none" w:sz="0" w:space="0" w:color="auto"/>
                        <w:left w:val="none" w:sz="0" w:space="0" w:color="auto"/>
                        <w:bottom w:val="none" w:sz="0" w:space="0" w:color="auto"/>
                        <w:right w:val="none" w:sz="0" w:space="0" w:color="auto"/>
                      </w:divBdr>
                      <w:divsChild>
                        <w:div w:id="20205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278926">
      <w:bodyDiv w:val="1"/>
      <w:marLeft w:val="0"/>
      <w:marRight w:val="0"/>
      <w:marTop w:val="0"/>
      <w:marBottom w:val="0"/>
      <w:divBdr>
        <w:top w:val="none" w:sz="0" w:space="0" w:color="auto"/>
        <w:left w:val="none" w:sz="0" w:space="0" w:color="auto"/>
        <w:bottom w:val="none" w:sz="0" w:space="0" w:color="auto"/>
        <w:right w:val="none" w:sz="0" w:space="0" w:color="auto"/>
      </w:divBdr>
      <w:divsChild>
        <w:div w:id="2049908442">
          <w:marLeft w:val="0"/>
          <w:marRight w:val="0"/>
          <w:marTop w:val="0"/>
          <w:marBottom w:val="0"/>
          <w:divBdr>
            <w:top w:val="none" w:sz="0" w:space="0" w:color="auto"/>
            <w:left w:val="none" w:sz="0" w:space="0" w:color="auto"/>
            <w:bottom w:val="none" w:sz="0" w:space="0" w:color="auto"/>
            <w:right w:val="none" w:sz="0" w:space="0" w:color="auto"/>
          </w:divBdr>
        </w:div>
        <w:div w:id="324600373">
          <w:marLeft w:val="0"/>
          <w:marRight w:val="0"/>
          <w:marTop w:val="0"/>
          <w:marBottom w:val="0"/>
          <w:divBdr>
            <w:top w:val="none" w:sz="0" w:space="0" w:color="auto"/>
            <w:left w:val="none" w:sz="0" w:space="0" w:color="auto"/>
            <w:bottom w:val="none" w:sz="0" w:space="0" w:color="auto"/>
            <w:right w:val="none" w:sz="0" w:space="0" w:color="auto"/>
          </w:divBdr>
          <w:divsChild>
            <w:div w:id="477575983">
              <w:marLeft w:val="0"/>
              <w:marRight w:val="0"/>
              <w:marTop w:val="0"/>
              <w:marBottom w:val="0"/>
              <w:divBdr>
                <w:top w:val="none" w:sz="0" w:space="0" w:color="auto"/>
                <w:left w:val="none" w:sz="0" w:space="0" w:color="auto"/>
                <w:bottom w:val="none" w:sz="0" w:space="0" w:color="auto"/>
                <w:right w:val="none" w:sz="0" w:space="0" w:color="auto"/>
              </w:divBdr>
            </w:div>
            <w:div w:id="495263303">
              <w:marLeft w:val="0"/>
              <w:marRight w:val="0"/>
              <w:marTop w:val="0"/>
              <w:marBottom w:val="0"/>
              <w:divBdr>
                <w:top w:val="none" w:sz="0" w:space="0" w:color="auto"/>
                <w:left w:val="none" w:sz="0" w:space="0" w:color="auto"/>
                <w:bottom w:val="none" w:sz="0" w:space="0" w:color="auto"/>
                <w:right w:val="none" w:sz="0" w:space="0" w:color="auto"/>
              </w:divBdr>
              <w:divsChild>
                <w:div w:id="611131755">
                  <w:marLeft w:val="0"/>
                  <w:marRight w:val="0"/>
                  <w:marTop w:val="0"/>
                  <w:marBottom w:val="0"/>
                  <w:divBdr>
                    <w:top w:val="none" w:sz="0" w:space="0" w:color="auto"/>
                    <w:left w:val="none" w:sz="0" w:space="0" w:color="auto"/>
                    <w:bottom w:val="none" w:sz="0" w:space="0" w:color="auto"/>
                    <w:right w:val="none" w:sz="0" w:space="0" w:color="auto"/>
                  </w:divBdr>
                  <w:divsChild>
                    <w:div w:id="1121849429">
                      <w:marLeft w:val="0"/>
                      <w:marRight w:val="0"/>
                      <w:marTop w:val="0"/>
                      <w:marBottom w:val="0"/>
                      <w:divBdr>
                        <w:top w:val="none" w:sz="0" w:space="0" w:color="auto"/>
                        <w:left w:val="none" w:sz="0" w:space="0" w:color="auto"/>
                        <w:bottom w:val="none" w:sz="0" w:space="0" w:color="auto"/>
                        <w:right w:val="none" w:sz="0" w:space="0" w:color="auto"/>
                      </w:divBdr>
                      <w:divsChild>
                        <w:div w:id="13559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732389">
      <w:bodyDiv w:val="1"/>
      <w:marLeft w:val="0"/>
      <w:marRight w:val="0"/>
      <w:marTop w:val="0"/>
      <w:marBottom w:val="0"/>
      <w:divBdr>
        <w:top w:val="none" w:sz="0" w:space="0" w:color="auto"/>
        <w:left w:val="none" w:sz="0" w:space="0" w:color="auto"/>
        <w:bottom w:val="none" w:sz="0" w:space="0" w:color="auto"/>
        <w:right w:val="none" w:sz="0" w:space="0" w:color="auto"/>
      </w:divBdr>
    </w:div>
    <w:div w:id="927495415">
      <w:bodyDiv w:val="1"/>
      <w:marLeft w:val="0"/>
      <w:marRight w:val="0"/>
      <w:marTop w:val="0"/>
      <w:marBottom w:val="0"/>
      <w:divBdr>
        <w:top w:val="none" w:sz="0" w:space="0" w:color="auto"/>
        <w:left w:val="none" w:sz="0" w:space="0" w:color="auto"/>
        <w:bottom w:val="none" w:sz="0" w:space="0" w:color="auto"/>
        <w:right w:val="none" w:sz="0" w:space="0" w:color="auto"/>
      </w:divBdr>
    </w:div>
    <w:div w:id="956911928">
      <w:bodyDiv w:val="1"/>
      <w:marLeft w:val="0"/>
      <w:marRight w:val="0"/>
      <w:marTop w:val="0"/>
      <w:marBottom w:val="0"/>
      <w:divBdr>
        <w:top w:val="none" w:sz="0" w:space="0" w:color="auto"/>
        <w:left w:val="none" w:sz="0" w:space="0" w:color="auto"/>
        <w:bottom w:val="none" w:sz="0" w:space="0" w:color="auto"/>
        <w:right w:val="none" w:sz="0" w:space="0" w:color="auto"/>
      </w:divBdr>
    </w:div>
    <w:div w:id="1156727204">
      <w:bodyDiv w:val="1"/>
      <w:marLeft w:val="0"/>
      <w:marRight w:val="0"/>
      <w:marTop w:val="0"/>
      <w:marBottom w:val="0"/>
      <w:divBdr>
        <w:top w:val="none" w:sz="0" w:space="0" w:color="auto"/>
        <w:left w:val="none" w:sz="0" w:space="0" w:color="auto"/>
        <w:bottom w:val="none" w:sz="0" w:space="0" w:color="auto"/>
        <w:right w:val="none" w:sz="0" w:space="0" w:color="auto"/>
      </w:divBdr>
    </w:div>
    <w:div w:id="1277591531">
      <w:bodyDiv w:val="1"/>
      <w:marLeft w:val="0"/>
      <w:marRight w:val="0"/>
      <w:marTop w:val="0"/>
      <w:marBottom w:val="0"/>
      <w:divBdr>
        <w:top w:val="none" w:sz="0" w:space="0" w:color="auto"/>
        <w:left w:val="none" w:sz="0" w:space="0" w:color="auto"/>
        <w:bottom w:val="none" w:sz="0" w:space="0" w:color="auto"/>
        <w:right w:val="none" w:sz="0" w:space="0" w:color="auto"/>
      </w:divBdr>
    </w:div>
    <w:div w:id="1297952300">
      <w:bodyDiv w:val="1"/>
      <w:marLeft w:val="0"/>
      <w:marRight w:val="0"/>
      <w:marTop w:val="0"/>
      <w:marBottom w:val="0"/>
      <w:divBdr>
        <w:top w:val="none" w:sz="0" w:space="0" w:color="auto"/>
        <w:left w:val="none" w:sz="0" w:space="0" w:color="auto"/>
        <w:bottom w:val="none" w:sz="0" w:space="0" w:color="auto"/>
        <w:right w:val="none" w:sz="0" w:space="0" w:color="auto"/>
      </w:divBdr>
      <w:divsChild>
        <w:div w:id="119223456">
          <w:marLeft w:val="0"/>
          <w:marRight w:val="0"/>
          <w:marTop w:val="0"/>
          <w:marBottom w:val="0"/>
          <w:divBdr>
            <w:top w:val="none" w:sz="0" w:space="0" w:color="auto"/>
            <w:left w:val="none" w:sz="0" w:space="0" w:color="auto"/>
            <w:bottom w:val="none" w:sz="0" w:space="0" w:color="auto"/>
            <w:right w:val="none" w:sz="0" w:space="0" w:color="auto"/>
          </w:divBdr>
        </w:div>
        <w:div w:id="2021734496">
          <w:marLeft w:val="0"/>
          <w:marRight w:val="0"/>
          <w:marTop w:val="0"/>
          <w:marBottom w:val="0"/>
          <w:divBdr>
            <w:top w:val="none" w:sz="0" w:space="0" w:color="auto"/>
            <w:left w:val="none" w:sz="0" w:space="0" w:color="auto"/>
            <w:bottom w:val="none" w:sz="0" w:space="0" w:color="auto"/>
            <w:right w:val="none" w:sz="0" w:space="0" w:color="auto"/>
          </w:divBdr>
        </w:div>
        <w:div w:id="1476142983">
          <w:marLeft w:val="0"/>
          <w:marRight w:val="0"/>
          <w:marTop w:val="0"/>
          <w:marBottom w:val="0"/>
          <w:divBdr>
            <w:top w:val="none" w:sz="0" w:space="0" w:color="auto"/>
            <w:left w:val="none" w:sz="0" w:space="0" w:color="auto"/>
            <w:bottom w:val="none" w:sz="0" w:space="0" w:color="auto"/>
            <w:right w:val="none" w:sz="0" w:space="0" w:color="auto"/>
          </w:divBdr>
        </w:div>
        <w:div w:id="1809859237">
          <w:marLeft w:val="0"/>
          <w:marRight w:val="0"/>
          <w:marTop w:val="0"/>
          <w:marBottom w:val="0"/>
          <w:divBdr>
            <w:top w:val="none" w:sz="0" w:space="0" w:color="auto"/>
            <w:left w:val="none" w:sz="0" w:space="0" w:color="auto"/>
            <w:bottom w:val="none" w:sz="0" w:space="0" w:color="auto"/>
            <w:right w:val="none" w:sz="0" w:space="0" w:color="auto"/>
          </w:divBdr>
        </w:div>
        <w:div w:id="1315641931">
          <w:marLeft w:val="0"/>
          <w:marRight w:val="0"/>
          <w:marTop w:val="0"/>
          <w:marBottom w:val="0"/>
          <w:divBdr>
            <w:top w:val="none" w:sz="0" w:space="0" w:color="auto"/>
            <w:left w:val="none" w:sz="0" w:space="0" w:color="auto"/>
            <w:bottom w:val="none" w:sz="0" w:space="0" w:color="auto"/>
            <w:right w:val="none" w:sz="0" w:space="0" w:color="auto"/>
          </w:divBdr>
        </w:div>
        <w:div w:id="1167790475">
          <w:marLeft w:val="0"/>
          <w:marRight w:val="0"/>
          <w:marTop w:val="0"/>
          <w:marBottom w:val="0"/>
          <w:divBdr>
            <w:top w:val="none" w:sz="0" w:space="0" w:color="auto"/>
            <w:left w:val="none" w:sz="0" w:space="0" w:color="auto"/>
            <w:bottom w:val="none" w:sz="0" w:space="0" w:color="auto"/>
            <w:right w:val="none" w:sz="0" w:space="0" w:color="auto"/>
          </w:divBdr>
        </w:div>
        <w:div w:id="54471795">
          <w:marLeft w:val="0"/>
          <w:marRight w:val="0"/>
          <w:marTop w:val="0"/>
          <w:marBottom w:val="0"/>
          <w:divBdr>
            <w:top w:val="none" w:sz="0" w:space="0" w:color="auto"/>
            <w:left w:val="none" w:sz="0" w:space="0" w:color="auto"/>
            <w:bottom w:val="none" w:sz="0" w:space="0" w:color="auto"/>
            <w:right w:val="none" w:sz="0" w:space="0" w:color="auto"/>
          </w:divBdr>
        </w:div>
        <w:div w:id="1361662938">
          <w:marLeft w:val="0"/>
          <w:marRight w:val="0"/>
          <w:marTop w:val="0"/>
          <w:marBottom w:val="0"/>
          <w:divBdr>
            <w:top w:val="none" w:sz="0" w:space="0" w:color="auto"/>
            <w:left w:val="none" w:sz="0" w:space="0" w:color="auto"/>
            <w:bottom w:val="none" w:sz="0" w:space="0" w:color="auto"/>
            <w:right w:val="none" w:sz="0" w:space="0" w:color="auto"/>
          </w:divBdr>
        </w:div>
        <w:div w:id="1962959625">
          <w:marLeft w:val="0"/>
          <w:marRight w:val="0"/>
          <w:marTop w:val="0"/>
          <w:marBottom w:val="0"/>
          <w:divBdr>
            <w:top w:val="none" w:sz="0" w:space="0" w:color="auto"/>
            <w:left w:val="none" w:sz="0" w:space="0" w:color="auto"/>
            <w:bottom w:val="none" w:sz="0" w:space="0" w:color="auto"/>
            <w:right w:val="none" w:sz="0" w:space="0" w:color="auto"/>
          </w:divBdr>
        </w:div>
        <w:div w:id="2085908443">
          <w:marLeft w:val="0"/>
          <w:marRight w:val="0"/>
          <w:marTop w:val="0"/>
          <w:marBottom w:val="0"/>
          <w:divBdr>
            <w:top w:val="none" w:sz="0" w:space="0" w:color="auto"/>
            <w:left w:val="none" w:sz="0" w:space="0" w:color="auto"/>
            <w:bottom w:val="none" w:sz="0" w:space="0" w:color="auto"/>
            <w:right w:val="none" w:sz="0" w:space="0" w:color="auto"/>
          </w:divBdr>
        </w:div>
        <w:div w:id="1142237037">
          <w:marLeft w:val="0"/>
          <w:marRight w:val="0"/>
          <w:marTop w:val="0"/>
          <w:marBottom w:val="0"/>
          <w:divBdr>
            <w:top w:val="none" w:sz="0" w:space="0" w:color="auto"/>
            <w:left w:val="none" w:sz="0" w:space="0" w:color="auto"/>
            <w:bottom w:val="none" w:sz="0" w:space="0" w:color="auto"/>
            <w:right w:val="none" w:sz="0" w:space="0" w:color="auto"/>
          </w:divBdr>
        </w:div>
        <w:div w:id="184178844">
          <w:marLeft w:val="0"/>
          <w:marRight w:val="0"/>
          <w:marTop w:val="0"/>
          <w:marBottom w:val="0"/>
          <w:divBdr>
            <w:top w:val="none" w:sz="0" w:space="0" w:color="auto"/>
            <w:left w:val="none" w:sz="0" w:space="0" w:color="auto"/>
            <w:bottom w:val="none" w:sz="0" w:space="0" w:color="auto"/>
            <w:right w:val="none" w:sz="0" w:space="0" w:color="auto"/>
          </w:divBdr>
        </w:div>
        <w:div w:id="2027050843">
          <w:marLeft w:val="0"/>
          <w:marRight w:val="0"/>
          <w:marTop w:val="0"/>
          <w:marBottom w:val="0"/>
          <w:divBdr>
            <w:top w:val="none" w:sz="0" w:space="0" w:color="auto"/>
            <w:left w:val="none" w:sz="0" w:space="0" w:color="auto"/>
            <w:bottom w:val="none" w:sz="0" w:space="0" w:color="auto"/>
            <w:right w:val="none" w:sz="0" w:space="0" w:color="auto"/>
          </w:divBdr>
        </w:div>
        <w:div w:id="1870531801">
          <w:marLeft w:val="0"/>
          <w:marRight w:val="0"/>
          <w:marTop w:val="0"/>
          <w:marBottom w:val="0"/>
          <w:divBdr>
            <w:top w:val="none" w:sz="0" w:space="0" w:color="auto"/>
            <w:left w:val="none" w:sz="0" w:space="0" w:color="auto"/>
            <w:bottom w:val="none" w:sz="0" w:space="0" w:color="auto"/>
            <w:right w:val="none" w:sz="0" w:space="0" w:color="auto"/>
          </w:divBdr>
        </w:div>
        <w:div w:id="2023126517">
          <w:marLeft w:val="0"/>
          <w:marRight w:val="0"/>
          <w:marTop w:val="0"/>
          <w:marBottom w:val="0"/>
          <w:divBdr>
            <w:top w:val="none" w:sz="0" w:space="0" w:color="auto"/>
            <w:left w:val="none" w:sz="0" w:space="0" w:color="auto"/>
            <w:bottom w:val="none" w:sz="0" w:space="0" w:color="auto"/>
            <w:right w:val="none" w:sz="0" w:space="0" w:color="auto"/>
          </w:divBdr>
        </w:div>
        <w:div w:id="1776245121">
          <w:marLeft w:val="0"/>
          <w:marRight w:val="0"/>
          <w:marTop w:val="0"/>
          <w:marBottom w:val="0"/>
          <w:divBdr>
            <w:top w:val="none" w:sz="0" w:space="0" w:color="auto"/>
            <w:left w:val="none" w:sz="0" w:space="0" w:color="auto"/>
            <w:bottom w:val="none" w:sz="0" w:space="0" w:color="auto"/>
            <w:right w:val="none" w:sz="0" w:space="0" w:color="auto"/>
          </w:divBdr>
        </w:div>
        <w:div w:id="1146582679">
          <w:marLeft w:val="0"/>
          <w:marRight w:val="0"/>
          <w:marTop w:val="0"/>
          <w:marBottom w:val="0"/>
          <w:divBdr>
            <w:top w:val="none" w:sz="0" w:space="0" w:color="auto"/>
            <w:left w:val="none" w:sz="0" w:space="0" w:color="auto"/>
            <w:bottom w:val="none" w:sz="0" w:space="0" w:color="auto"/>
            <w:right w:val="none" w:sz="0" w:space="0" w:color="auto"/>
          </w:divBdr>
        </w:div>
        <w:div w:id="507016054">
          <w:marLeft w:val="0"/>
          <w:marRight w:val="0"/>
          <w:marTop w:val="0"/>
          <w:marBottom w:val="0"/>
          <w:divBdr>
            <w:top w:val="none" w:sz="0" w:space="0" w:color="auto"/>
            <w:left w:val="none" w:sz="0" w:space="0" w:color="auto"/>
            <w:bottom w:val="none" w:sz="0" w:space="0" w:color="auto"/>
            <w:right w:val="none" w:sz="0" w:space="0" w:color="auto"/>
          </w:divBdr>
        </w:div>
        <w:div w:id="513034560">
          <w:marLeft w:val="0"/>
          <w:marRight w:val="0"/>
          <w:marTop w:val="0"/>
          <w:marBottom w:val="0"/>
          <w:divBdr>
            <w:top w:val="none" w:sz="0" w:space="0" w:color="auto"/>
            <w:left w:val="none" w:sz="0" w:space="0" w:color="auto"/>
            <w:bottom w:val="none" w:sz="0" w:space="0" w:color="auto"/>
            <w:right w:val="none" w:sz="0" w:space="0" w:color="auto"/>
          </w:divBdr>
        </w:div>
        <w:div w:id="1084493946">
          <w:marLeft w:val="0"/>
          <w:marRight w:val="0"/>
          <w:marTop w:val="0"/>
          <w:marBottom w:val="0"/>
          <w:divBdr>
            <w:top w:val="none" w:sz="0" w:space="0" w:color="auto"/>
            <w:left w:val="none" w:sz="0" w:space="0" w:color="auto"/>
            <w:bottom w:val="none" w:sz="0" w:space="0" w:color="auto"/>
            <w:right w:val="none" w:sz="0" w:space="0" w:color="auto"/>
          </w:divBdr>
        </w:div>
        <w:div w:id="450166982">
          <w:marLeft w:val="0"/>
          <w:marRight w:val="0"/>
          <w:marTop w:val="0"/>
          <w:marBottom w:val="0"/>
          <w:divBdr>
            <w:top w:val="none" w:sz="0" w:space="0" w:color="auto"/>
            <w:left w:val="none" w:sz="0" w:space="0" w:color="auto"/>
            <w:bottom w:val="none" w:sz="0" w:space="0" w:color="auto"/>
            <w:right w:val="none" w:sz="0" w:space="0" w:color="auto"/>
          </w:divBdr>
        </w:div>
        <w:div w:id="1071778412">
          <w:marLeft w:val="0"/>
          <w:marRight w:val="0"/>
          <w:marTop w:val="0"/>
          <w:marBottom w:val="0"/>
          <w:divBdr>
            <w:top w:val="none" w:sz="0" w:space="0" w:color="auto"/>
            <w:left w:val="none" w:sz="0" w:space="0" w:color="auto"/>
            <w:bottom w:val="none" w:sz="0" w:space="0" w:color="auto"/>
            <w:right w:val="none" w:sz="0" w:space="0" w:color="auto"/>
          </w:divBdr>
        </w:div>
        <w:div w:id="1359548438">
          <w:marLeft w:val="0"/>
          <w:marRight w:val="0"/>
          <w:marTop w:val="0"/>
          <w:marBottom w:val="0"/>
          <w:divBdr>
            <w:top w:val="none" w:sz="0" w:space="0" w:color="auto"/>
            <w:left w:val="none" w:sz="0" w:space="0" w:color="auto"/>
            <w:bottom w:val="none" w:sz="0" w:space="0" w:color="auto"/>
            <w:right w:val="none" w:sz="0" w:space="0" w:color="auto"/>
          </w:divBdr>
        </w:div>
        <w:div w:id="474377668">
          <w:marLeft w:val="0"/>
          <w:marRight w:val="0"/>
          <w:marTop w:val="0"/>
          <w:marBottom w:val="0"/>
          <w:divBdr>
            <w:top w:val="none" w:sz="0" w:space="0" w:color="auto"/>
            <w:left w:val="none" w:sz="0" w:space="0" w:color="auto"/>
            <w:bottom w:val="none" w:sz="0" w:space="0" w:color="auto"/>
            <w:right w:val="none" w:sz="0" w:space="0" w:color="auto"/>
          </w:divBdr>
        </w:div>
        <w:div w:id="323893688">
          <w:marLeft w:val="0"/>
          <w:marRight w:val="0"/>
          <w:marTop w:val="0"/>
          <w:marBottom w:val="0"/>
          <w:divBdr>
            <w:top w:val="none" w:sz="0" w:space="0" w:color="auto"/>
            <w:left w:val="none" w:sz="0" w:space="0" w:color="auto"/>
            <w:bottom w:val="none" w:sz="0" w:space="0" w:color="auto"/>
            <w:right w:val="none" w:sz="0" w:space="0" w:color="auto"/>
          </w:divBdr>
        </w:div>
        <w:div w:id="1398743004">
          <w:marLeft w:val="0"/>
          <w:marRight w:val="0"/>
          <w:marTop w:val="0"/>
          <w:marBottom w:val="0"/>
          <w:divBdr>
            <w:top w:val="none" w:sz="0" w:space="0" w:color="auto"/>
            <w:left w:val="none" w:sz="0" w:space="0" w:color="auto"/>
            <w:bottom w:val="none" w:sz="0" w:space="0" w:color="auto"/>
            <w:right w:val="none" w:sz="0" w:space="0" w:color="auto"/>
          </w:divBdr>
        </w:div>
        <w:div w:id="1503620262">
          <w:marLeft w:val="0"/>
          <w:marRight w:val="0"/>
          <w:marTop w:val="0"/>
          <w:marBottom w:val="0"/>
          <w:divBdr>
            <w:top w:val="none" w:sz="0" w:space="0" w:color="auto"/>
            <w:left w:val="none" w:sz="0" w:space="0" w:color="auto"/>
            <w:bottom w:val="none" w:sz="0" w:space="0" w:color="auto"/>
            <w:right w:val="none" w:sz="0" w:space="0" w:color="auto"/>
          </w:divBdr>
        </w:div>
        <w:div w:id="1135221737">
          <w:marLeft w:val="0"/>
          <w:marRight w:val="0"/>
          <w:marTop w:val="0"/>
          <w:marBottom w:val="0"/>
          <w:divBdr>
            <w:top w:val="none" w:sz="0" w:space="0" w:color="auto"/>
            <w:left w:val="none" w:sz="0" w:space="0" w:color="auto"/>
            <w:bottom w:val="none" w:sz="0" w:space="0" w:color="auto"/>
            <w:right w:val="none" w:sz="0" w:space="0" w:color="auto"/>
          </w:divBdr>
        </w:div>
        <w:div w:id="1557661117">
          <w:marLeft w:val="0"/>
          <w:marRight w:val="0"/>
          <w:marTop w:val="0"/>
          <w:marBottom w:val="0"/>
          <w:divBdr>
            <w:top w:val="none" w:sz="0" w:space="0" w:color="auto"/>
            <w:left w:val="none" w:sz="0" w:space="0" w:color="auto"/>
            <w:bottom w:val="none" w:sz="0" w:space="0" w:color="auto"/>
            <w:right w:val="none" w:sz="0" w:space="0" w:color="auto"/>
          </w:divBdr>
        </w:div>
        <w:div w:id="963314380">
          <w:marLeft w:val="0"/>
          <w:marRight w:val="0"/>
          <w:marTop w:val="0"/>
          <w:marBottom w:val="0"/>
          <w:divBdr>
            <w:top w:val="none" w:sz="0" w:space="0" w:color="auto"/>
            <w:left w:val="none" w:sz="0" w:space="0" w:color="auto"/>
            <w:bottom w:val="none" w:sz="0" w:space="0" w:color="auto"/>
            <w:right w:val="none" w:sz="0" w:space="0" w:color="auto"/>
          </w:divBdr>
        </w:div>
      </w:divsChild>
    </w:div>
    <w:div w:id="1485852807">
      <w:bodyDiv w:val="1"/>
      <w:marLeft w:val="0"/>
      <w:marRight w:val="0"/>
      <w:marTop w:val="0"/>
      <w:marBottom w:val="0"/>
      <w:divBdr>
        <w:top w:val="none" w:sz="0" w:space="0" w:color="auto"/>
        <w:left w:val="none" w:sz="0" w:space="0" w:color="auto"/>
        <w:bottom w:val="none" w:sz="0" w:space="0" w:color="auto"/>
        <w:right w:val="none" w:sz="0" w:space="0" w:color="auto"/>
      </w:divBdr>
    </w:div>
    <w:div w:id="1497502510">
      <w:bodyDiv w:val="1"/>
      <w:marLeft w:val="0"/>
      <w:marRight w:val="0"/>
      <w:marTop w:val="0"/>
      <w:marBottom w:val="0"/>
      <w:divBdr>
        <w:top w:val="none" w:sz="0" w:space="0" w:color="auto"/>
        <w:left w:val="none" w:sz="0" w:space="0" w:color="auto"/>
        <w:bottom w:val="none" w:sz="0" w:space="0" w:color="auto"/>
        <w:right w:val="none" w:sz="0" w:space="0" w:color="auto"/>
      </w:divBdr>
    </w:div>
    <w:div w:id="1507476998">
      <w:bodyDiv w:val="1"/>
      <w:marLeft w:val="0"/>
      <w:marRight w:val="0"/>
      <w:marTop w:val="0"/>
      <w:marBottom w:val="0"/>
      <w:divBdr>
        <w:top w:val="none" w:sz="0" w:space="0" w:color="auto"/>
        <w:left w:val="none" w:sz="0" w:space="0" w:color="auto"/>
        <w:bottom w:val="none" w:sz="0" w:space="0" w:color="auto"/>
        <w:right w:val="none" w:sz="0" w:space="0" w:color="auto"/>
      </w:divBdr>
    </w:div>
    <w:div w:id="1544830559">
      <w:bodyDiv w:val="1"/>
      <w:marLeft w:val="0"/>
      <w:marRight w:val="0"/>
      <w:marTop w:val="0"/>
      <w:marBottom w:val="0"/>
      <w:divBdr>
        <w:top w:val="none" w:sz="0" w:space="0" w:color="auto"/>
        <w:left w:val="none" w:sz="0" w:space="0" w:color="auto"/>
        <w:bottom w:val="none" w:sz="0" w:space="0" w:color="auto"/>
        <w:right w:val="none" w:sz="0" w:space="0" w:color="auto"/>
      </w:divBdr>
    </w:div>
    <w:div w:id="1654094218">
      <w:bodyDiv w:val="1"/>
      <w:marLeft w:val="0"/>
      <w:marRight w:val="0"/>
      <w:marTop w:val="0"/>
      <w:marBottom w:val="0"/>
      <w:divBdr>
        <w:top w:val="none" w:sz="0" w:space="0" w:color="auto"/>
        <w:left w:val="none" w:sz="0" w:space="0" w:color="auto"/>
        <w:bottom w:val="none" w:sz="0" w:space="0" w:color="auto"/>
        <w:right w:val="none" w:sz="0" w:space="0" w:color="auto"/>
      </w:divBdr>
    </w:div>
    <w:div w:id="1800494403">
      <w:bodyDiv w:val="1"/>
      <w:marLeft w:val="0"/>
      <w:marRight w:val="0"/>
      <w:marTop w:val="0"/>
      <w:marBottom w:val="0"/>
      <w:divBdr>
        <w:top w:val="none" w:sz="0" w:space="0" w:color="auto"/>
        <w:left w:val="none" w:sz="0" w:space="0" w:color="auto"/>
        <w:bottom w:val="none" w:sz="0" w:space="0" w:color="auto"/>
        <w:right w:val="none" w:sz="0" w:space="0" w:color="auto"/>
      </w:divBdr>
    </w:div>
    <w:div w:id="214415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32782/pdau.pma.2024.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6196</Characters>
  <Application>Microsoft Office Word</Application>
  <DocSecurity>0</DocSecurity>
  <Lines>51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Romchik</dc:creator>
  <cp:keywords/>
  <dc:description/>
  <cp:lastModifiedBy>UserOk</cp:lastModifiedBy>
  <cp:revision>2</cp:revision>
  <dcterms:created xsi:type="dcterms:W3CDTF">2025-11-13T15:02:00Z</dcterms:created>
  <dcterms:modified xsi:type="dcterms:W3CDTF">2025-11-13T15:02:00Z</dcterms:modified>
</cp:coreProperties>
</file>