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B1D3D7" w14:textId="51B801C6" w:rsidR="007F2DAC" w:rsidRPr="00961DF9" w:rsidRDefault="00154AB1" w:rsidP="007F2DAC">
      <w:pPr>
        <w:rPr>
          <w:b/>
          <w:sz w:val="20"/>
          <w:szCs w:val="20"/>
          <w:lang w:val="uk-UA"/>
        </w:rPr>
      </w:pPr>
      <w:r w:rsidRPr="00961DF9">
        <w:rPr>
          <w:b/>
          <w:sz w:val="20"/>
          <w:szCs w:val="20"/>
        </w:rPr>
        <w:t xml:space="preserve">УДК </w:t>
      </w:r>
      <w:r w:rsidR="009953B6" w:rsidRPr="00961DF9">
        <w:rPr>
          <w:b/>
          <w:sz w:val="20"/>
          <w:szCs w:val="20"/>
          <w:lang w:val="uk-UA"/>
        </w:rPr>
        <w:t>006.91</w:t>
      </w:r>
    </w:p>
    <w:p w14:paraId="0E189AD4" w14:textId="77777777" w:rsidR="007F2DAC" w:rsidRPr="00961DF9" w:rsidRDefault="007F2DAC" w:rsidP="007F2DAC">
      <w:pPr>
        <w:tabs>
          <w:tab w:val="left" w:pos="0"/>
        </w:tabs>
        <w:jc w:val="center"/>
        <w:rPr>
          <w:b/>
          <w:sz w:val="20"/>
          <w:szCs w:val="20"/>
        </w:rPr>
      </w:pPr>
    </w:p>
    <w:p w14:paraId="60F86193" w14:textId="40D2442D" w:rsidR="007F2DAC" w:rsidRPr="00961DF9" w:rsidRDefault="00E47493" w:rsidP="007F2DAC">
      <w:pPr>
        <w:tabs>
          <w:tab w:val="left" w:pos="0"/>
        </w:tabs>
        <w:jc w:val="center"/>
        <w:rPr>
          <w:b/>
          <w:sz w:val="20"/>
          <w:szCs w:val="20"/>
          <w:lang w:val="uk-UA"/>
        </w:rPr>
      </w:pPr>
      <w:r w:rsidRPr="00961DF9">
        <w:rPr>
          <w:b/>
          <w:sz w:val="20"/>
          <w:szCs w:val="20"/>
          <w:lang w:val="uk-UA"/>
        </w:rPr>
        <w:t>Роль і значення метрології в сучасному будівництві</w:t>
      </w:r>
    </w:p>
    <w:p w14:paraId="33C424D6" w14:textId="77777777" w:rsidR="007F2DAC" w:rsidRPr="00961DF9" w:rsidRDefault="007F2DAC" w:rsidP="007F2DAC">
      <w:pPr>
        <w:tabs>
          <w:tab w:val="left" w:pos="567"/>
        </w:tabs>
        <w:jc w:val="center"/>
        <w:rPr>
          <w:b/>
          <w:caps/>
          <w:sz w:val="20"/>
          <w:szCs w:val="20"/>
        </w:rPr>
      </w:pPr>
    </w:p>
    <w:p w14:paraId="06C5F6D2" w14:textId="7469DF57" w:rsidR="007F2DAC" w:rsidRPr="00961DF9" w:rsidRDefault="00E47493" w:rsidP="007F2DAC">
      <w:pPr>
        <w:tabs>
          <w:tab w:val="left" w:pos="0"/>
        </w:tabs>
        <w:jc w:val="center"/>
        <w:rPr>
          <w:b/>
          <w:sz w:val="20"/>
          <w:szCs w:val="20"/>
          <w:lang w:val="en-US"/>
        </w:rPr>
      </w:pPr>
      <w:r w:rsidRPr="00961DF9">
        <w:rPr>
          <w:b/>
          <w:sz w:val="20"/>
          <w:szCs w:val="20"/>
          <w:lang w:val="en-US"/>
        </w:rPr>
        <w:t>The role and importance of metrology in modern construction</w:t>
      </w:r>
    </w:p>
    <w:p w14:paraId="739A77EE" w14:textId="77777777" w:rsidR="007F2DAC" w:rsidRPr="00961DF9" w:rsidRDefault="007F2DAC" w:rsidP="007F2DAC">
      <w:pPr>
        <w:tabs>
          <w:tab w:val="left" w:pos="567"/>
        </w:tabs>
        <w:jc w:val="both"/>
        <w:rPr>
          <w:b/>
          <w:sz w:val="20"/>
          <w:szCs w:val="20"/>
          <w:lang w:val="en-US"/>
        </w:rPr>
      </w:pPr>
    </w:p>
    <w:p w14:paraId="07F7D4A9" w14:textId="3710A416" w:rsidR="007F2DAC" w:rsidRPr="00961DF9" w:rsidRDefault="00D967CC" w:rsidP="007F2DAC">
      <w:pPr>
        <w:tabs>
          <w:tab w:val="left" w:pos="0"/>
        </w:tabs>
        <w:ind w:firstLine="567"/>
        <w:jc w:val="both"/>
        <w:rPr>
          <w:b/>
          <w:sz w:val="20"/>
          <w:szCs w:val="20"/>
          <w:lang w:val="uk-UA"/>
        </w:rPr>
      </w:pPr>
      <w:r w:rsidRPr="00961DF9">
        <w:rPr>
          <w:b/>
          <w:sz w:val="20"/>
          <w:szCs w:val="20"/>
          <w:lang w:val="uk-UA"/>
        </w:rPr>
        <w:t>В</w:t>
      </w:r>
      <w:r w:rsidR="007F2DAC" w:rsidRPr="00961DF9">
        <w:rPr>
          <w:b/>
          <w:sz w:val="20"/>
          <w:szCs w:val="20"/>
          <w:lang w:val="uk-UA"/>
        </w:rPr>
        <w:t>. </w:t>
      </w:r>
      <w:r w:rsidRPr="00961DF9">
        <w:rPr>
          <w:b/>
          <w:sz w:val="20"/>
          <w:szCs w:val="20"/>
          <w:lang w:val="uk-UA"/>
        </w:rPr>
        <w:t>Є</w:t>
      </w:r>
      <w:r w:rsidR="007F2DAC" w:rsidRPr="00961DF9">
        <w:rPr>
          <w:b/>
          <w:sz w:val="20"/>
          <w:szCs w:val="20"/>
          <w:lang w:val="uk-UA"/>
        </w:rPr>
        <w:t>. </w:t>
      </w:r>
      <w:proofErr w:type="spellStart"/>
      <w:r w:rsidRPr="00961DF9">
        <w:rPr>
          <w:b/>
          <w:sz w:val="20"/>
          <w:szCs w:val="20"/>
          <w:lang w:val="uk-UA"/>
        </w:rPr>
        <w:t>Левандовський</w:t>
      </w:r>
      <w:proofErr w:type="spellEnd"/>
      <w:r w:rsidR="007F2DAC" w:rsidRPr="00961DF9">
        <w:rPr>
          <w:b/>
          <w:sz w:val="20"/>
          <w:szCs w:val="20"/>
          <w:lang w:val="uk-UA"/>
        </w:rPr>
        <w:t xml:space="preserve">, </w:t>
      </w:r>
      <w:r w:rsidR="001E5CD0" w:rsidRPr="00961DF9">
        <w:rPr>
          <w:b/>
          <w:sz w:val="20"/>
          <w:szCs w:val="20"/>
          <w:lang w:val="uk-UA"/>
        </w:rPr>
        <w:t>здобув</w:t>
      </w:r>
      <w:r w:rsidR="00C233D4">
        <w:rPr>
          <w:b/>
          <w:sz w:val="20"/>
          <w:szCs w:val="20"/>
          <w:lang w:val="en-US"/>
        </w:rPr>
        <w:t>.</w:t>
      </w:r>
      <w:r w:rsidR="001E5CD0" w:rsidRPr="00961DF9">
        <w:rPr>
          <w:b/>
          <w:sz w:val="20"/>
          <w:szCs w:val="20"/>
          <w:lang w:val="uk-UA"/>
        </w:rPr>
        <w:t xml:space="preserve"> вищої освіти</w:t>
      </w:r>
      <w:r w:rsidR="007F2DAC" w:rsidRPr="00961DF9">
        <w:rPr>
          <w:b/>
          <w:sz w:val="20"/>
          <w:szCs w:val="20"/>
          <w:lang w:val="uk-UA"/>
        </w:rPr>
        <w:t>, (</w:t>
      </w:r>
      <w:r w:rsidR="001E5CD0" w:rsidRPr="00961DF9">
        <w:rPr>
          <w:b/>
          <w:sz w:val="20"/>
          <w:szCs w:val="20"/>
          <w:lang w:val="uk-UA"/>
        </w:rPr>
        <w:t>Західноукраїнський національний університет</w:t>
      </w:r>
      <w:r w:rsidR="007F2DAC" w:rsidRPr="00961DF9">
        <w:rPr>
          <w:b/>
          <w:sz w:val="20"/>
          <w:szCs w:val="20"/>
          <w:lang w:val="uk-UA"/>
        </w:rPr>
        <w:t>, м. </w:t>
      </w:r>
      <w:r w:rsidR="001E5CD0" w:rsidRPr="00961DF9">
        <w:rPr>
          <w:b/>
          <w:sz w:val="20"/>
          <w:szCs w:val="20"/>
          <w:lang w:val="uk-UA"/>
        </w:rPr>
        <w:t>Тернопіль</w:t>
      </w:r>
      <w:r w:rsidR="007F2DAC" w:rsidRPr="00961DF9">
        <w:rPr>
          <w:b/>
          <w:sz w:val="20"/>
          <w:szCs w:val="20"/>
          <w:lang w:val="uk-UA"/>
        </w:rPr>
        <w:t xml:space="preserve">), </w:t>
      </w:r>
      <w:r w:rsidR="001E5CD0" w:rsidRPr="00961DF9">
        <w:rPr>
          <w:b/>
          <w:sz w:val="20"/>
          <w:szCs w:val="20"/>
          <w:lang w:val="uk-UA"/>
        </w:rPr>
        <w:t>Р</w:t>
      </w:r>
      <w:r w:rsidR="007F2DAC" w:rsidRPr="00961DF9">
        <w:rPr>
          <w:b/>
          <w:sz w:val="20"/>
          <w:szCs w:val="20"/>
          <w:lang w:val="uk-UA"/>
        </w:rPr>
        <w:t>. </w:t>
      </w:r>
      <w:r w:rsidR="001E5CD0" w:rsidRPr="00961DF9">
        <w:rPr>
          <w:b/>
          <w:sz w:val="20"/>
          <w:szCs w:val="20"/>
          <w:lang w:val="uk-UA"/>
        </w:rPr>
        <w:t>І</w:t>
      </w:r>
      <w:r w:rsidR="007F2DAC" w:rsidRPr="00961DF9">
        <w:rPr>
          <w:b/>
          <w:sz w:val="20"/>
          <w:szCs w:val="20"/>
          <w:lang w:val="uk-UA"/>
        </w:rPr>
        <w:t>. </w:t>
      </w:r>
      <w:r w:rsidR="001E5CD0" w:rsidRPr="00961DF9">
        <w:rPr>
          <w:b/>
          <w:sz w:val="20"/>
          <w:szCs w:val="20"/>
          <w:lang w:val="uk-UA"/>
        </w:rPr>
        <w:t>Розум</w:t>
      </w:r>
      <w:r w:rsidR="007F2DAC" w:rsidRPr="00961DF9">
        <w:rPr>
          <w:b/>
          <w:sz w:val="20"/>
          <w:szCs w:val="20"/>
          <w:lang w:val="uk-UA"/>
        </w:rPr>
        <w:t xml:space="preserve">, </w:t>
      </w:r>
      <w:proofErr w:type="spellStart"/>
      <w:r w:rsidR="007F2DAC" w:rsidRPr="00961DF9">
        <w:rPr>
          <w:b/>
          <w:sz w:val="20"/>
          <w:szCs w:val="20"/>
          <w:lang w:val="uk-UA"/>
        </w:rPr>
        <w:t>к.т.н</w:t>
      </w:r>
      <w:proofErr w:type="spellEnd"/>
      <w:r w:rsidR="007F2DAC" w:rsidRPr="00961DF9">
        <w:rPr>
          <w:b/>
          <w:sz w:val="20"/>
          <w:szCs w:val="20"/>
          <w:lang w:val="uk-UA"/>
        </w:rPr>
        <w:t xml:space="preserve">., доцент, </w:t>
      </w:r>
      <w:r w:rsidR="001E5CD0" w:rsidRPr="00961DF9">
        <w:rPr>
          <w:b/>
          <w:sz w:val="20"/>
          <w:szCs w:val="20"/>
          <w:lang w:val="uk-UA"/>
        </w:rPr>
        <w:t>(Західноукраїнський національний університет, м. Тернопіль)</w:t>
      </w:r>
      <w:r w:rsidR="007F2DAC" w:rsidRPr="00961DF9">
        <w:rPr>
          <w:b/>
          <w:sz w:val="20"/>
          <w:szCs w:val="20"/>
          <w:lang w:val="uk-UA"/>
        </w:rPr>
        <w:t xml:space="preserve">, </w:t>
      </w:r>
      <w:r w:rsidR="00F63CA2" w:rsidRPr="00961DF9">
        <w:rPr>
          <w:b/>
          <w:sz w:val="20"/>
          <w:szCs w:val="20"/>
          <w:lang w:val="uk-UA"/>
        </w:rPr>
        <w:t>М</w:t>
      </w:r>
      <w:r w:rsidR="007F2DAC" w:rsidRPr="00961DF9">
        <w:rPr>
          <w:b/>
          <w:sz w:val="20"/>
          <w:szCs w:val="20"/>
          <w:lang w:val="uk-UA"/>
        </w:rPr>
        <w:t>. </w:t>
      </w:r>
      <w:r w:rsidR="00F63CA2" w:rsidRPr="00961DF9">
        <w:rPr>
          <w:b/>
          <w:sz w:val="20"/>
          <w:szCs w:val="20"/>
          <w:lang w:val="uk-UA"/>
        </w:rPr>
        <w:t>Я</w:t>
      </w:r>
      <w:r w:rsidR="007F2DAC" w:rsidRPr="00961DF9">
        <w:rPr>
          <w:b/>
          <w:sz w:val="20"/>
          <w:szCs w:val="20"/>
          <w:lang w:val="uk-UA"/>
        </w:rPr>
        <w:t>. </w:t>
      </w:r>
      <w:proofErr w:type="spellStart"/>
      <w:r w:rsidR="00F63CA2" w:rsidRPr="00961DF9">
        <w:rPr>
          <w:b/>
          <w:sz w:val="20"/>
          <w:szCs w:val="20"/>
          <w:lang w:val="uk-UA"/>
        </w:rPr>
        <w:t>Шпінталь</w:t>
      </w:r>
      <w:proofErr w:type="spellEnd"/>
      <w:r w:rsidR="007F2DAC" w:rsidRPr="00961DF9">
        <w:rPr>
          <w:b/>
          <w:sz w:val="20"/>
          <w:szCs w:val="20"/>
          <w:lang w:val="uk-UA"/>
        </w:rPr>
        <w:t xml:space="preserve">, </w:t>
      </w:r>
      <w:proofErr w:type="spellStart"/>
      <w:r w:rsidR="007F2DAC" w:rsidRPr="00961DF9">
        <w:rPr>
          <w:b/>
          <w:sz w:val="20"/>
          <w:szCs w:val="20"/>
          <w:lang w:val="uk-UA"/>
        </w:rPr>
        <w:t>к.т.н</w:t>
      </w:r>
      <w:proofErr w:type="spellEnd"/>
      <w:r w:rsidR="007F2DAC" w:rsidRPr="00961DF9">
        <w:rPr>
          <w:b/>
          <w:sz w:val="20"/>
          <w:szCs w:val="20"/>
          <w:lang w:val="uk-UA"/>
        </w:rPr>
        <w:t xml:space="preserve">., </w:t>
      </w:r>
      <w:r w:rsidR="00F63CA2" w:rsidRPr="00961DF9">
        <w:rPr>
          <w:b/>
          <w:sz w:val="20"/>
          <w:szCs w:val="20"/>
          <w:lang w:val="uk-UA"/>
        </w:rPr>
        <w:t>доцент,</w:t>
      </w:r>
      <w:r w:rsidR="007F2DAC" w:rsidRPr="00961DF9">
        <w:rPr>
          <w:b/>
          <w:sz w:val="20"/>
          <w:szCs w:val="20"/>
          <w:lang w:val="uk-UA"/>
        </w:rPr>
        <w:t xml:space="preserve"> </w:t>
      </w:r>
      <w:r w:rsidR="001E5CD0" w:rsidRPr="00961DF9">
        <w:rPr>
          <w:b/>
          <w:sz w:val="20"/>
          <w:szCs w:val="20"/>
          <w:lang w:val="uk-UA"/>
        </w:rPr>
        <w:t>(Західноукраїнський національний університет, м. Тернопіль)</w:t>
      </w:r>
    </w:p>
    <w:p w14:paraId="49A5F9C9" w14:textId="77777777" w:rsidR="007F2DAC" w:rsidRPr="00961DF9" w:rsidRDefault="007F2DAC" w:rsidP="007F2DAC">
      <w:pPr>
        <w:tabs>
          <w:tab w:val="left" w:pos="567"/>
        </w:tabs>
        <w:ind w:firstLine="567"/>
        <w:jc w:val="both"/>
        <w:rPr>
          <w:b/>
          <w:sz w:val="20"/>
          <w:szCs w:val="20"/>
          <w:lang w:val="en-US"/>
        </w:rPr>
      </w:pPr>
    </w:p>
    <w:p w14:paraId="7F6C7C2B" w14:textId="59C3A00F" w:rsidR="007F2DAC" w:rsidRPr="00961DF9" w:rsidRDefault="00A229C0" w:rsidP="007F2DAC">
      <w:pPr>
        <w:tabs>
          <w:tab w:val="left" w:pos="0"/>
        </w:tabs>
        <w:ind w:firstLine="567"/>
        <w:jc w:val="both"/>
        <w:rPr>
          <w:b/>
          <w:sz w:val="20"/>
          <w:szCs w:val="20"/>
          <w:lang w:val="en-US"/>
        </w:rPr>
      </w:pPr>
      <w:r w:rsidRPr="00961DF9">
        <w:rPr>
          <w:b/>
          <w:sz w:val="20"/>
          <w:szCs w:val="20"/>
          <w:lang w:val="en-US"/>
        </w:rPr>
        <w:t>V. E. Levandovsky</w:t>
      </w:r>
      <w:r w:rsidR="001E5CD0" w:rsidRPr="00961DF9">
        <w:rPr>
          <w:b/>
          <w:sz w:val="20"/>
          <w:szCs w:val="20"/>
          <w:lang w:val="en-US"/>
        </w:rPr>
        <w:t>, higher education student, (West Ukrainian National University, Ternopil),</w:t>
      </w:r>
      <w:r w:rsidR="007F2DAC" w:rsidRPr="00961DF9">
        <w:rPr>
          <w:b/>
          <w:sz w:val="20"/>
          <w:szCs w:val="20"/>
          <w:lang w:val="en-US"/>
        </w:rPr>
        <w:t xml:space="preserve"> </w:t>
      </w:r>
      <w:r w:rsidR="001E5CD0" w:rsidRPr="00961DF9">
        <w:rPr>
          <w:b/>
          <w:sz w:val="20"/>
          <w:szCs w:val="20"/>
          <w:lang w:val="en-US"/>
        </w:rPr>
        <w:t>R</w:t>
      </w:r>
      <w:r w:rsidR="007F2DAC" w:rsidRPr="00961DF9">
        <w:rPr>
          <w:b/>
          <w:sz w:val="20"/>
          <w:szCs w:val="20"/>
          <w:lang w:val="en-US"/>
        </w:rPr>
        <w:t>.</w:t>
      </w:r>
      <w:r w:rsidR="001E5CD0" w:rsidRPr="00961DF9">
        <w:rPr>
          <w:b/>
          <w:sz w:val="20"/>
          <w:szCs w:val="20"/>
          <w:lang w:val="uk-UA"/>
        </w:rPr>
        <w:t xml:space="preserve"> </w:t>
      </w:r>
      <w:r w:rsidR="001E5CD0" w:rsidRPr="00961DF9">
        <w:rPr>
          <w:b/>
          <w:sz w:val="20"/>
          <w:szCs w:val="20"/>
          <w:lang w:val="en-US"/>
        </w:rPr>
        <w:t>I</w:t>
      </w:r>
      <w:r w:rsidR="007F2DAC" w:rsidRPr="00961DF9">
        <w:rPr>
          <w:b/>
          <w:sz w:val="20"/>
          <w:szCs w:val="20"/>
          <w:lang w:val="en-US"/>
        </w:rPr>
        <w:t>.</w:t>
      </w:r>
      <w:r w:rsidR="001E5CD0" w:rsidRPr="00961DF9">
        <w:rPr>
          <w:b/>
          <w:sz w:val="20"/>
          <w:szCs w:val="20"/>
          <w:lang w:val="uk-UA"/>
        </w:rPr>
        <w:t xml:space="preserve"> </w:t>
      </w:r>
      <w:r w:rsidR="001E5CD0" w:rsidRPr="00961DF9">
        <w:rPr>
          <w:b/>
          <w:sz w:val="20"/>
          <w:szCs w:val="20"/>
          <w:lang w:val="en-US"/>
        </w:rPr>
        <w:t>Rozum</w:t>
      </w:r>
      <w:r w:rsidR="007F2DAC" w:rsidRPr="00961DF9">
        <w:rPr>
          <w:b/>
          <w:sz w:val="20"/>
          <w:szCs w:val="20"/>
          <w:lang w:val="en-US"/>
        </w:rPr>
        <w:t xml:space="preserve">, Ph.D. in Engineering, Associate Professor, </w:t>
      </w:r>
      <w:r w:rsidR="001E5CD0" w:rsidRPr="00961DF9">
        <w:rPr>
          <w:b/>
          <w:sz w:val="20"/>
          <w:szCs w:val="20"/>
          <w:lang w:val="en-US"/>
        </w:rPr>
        <w:t>(West Ukrainian National University, Ternopil)</w:t>
      </w:r>
      <w:r w:rsidR="007F2DAC" w:rsidRPr="00961DF9">
        <w:rPr>
          <w:b/>
          <w:sz w:val="20"/>
          <w:szCs w:val="20"/>
          <w:lang w:val="en-US"/>
        </w:rPr>
        <w:t xml:space="preserve">, </w:t>
      </w:r>
      <w:r w:rsidR="00FA3C24" w:rsidRPr="00961DF9">
        <w:rPr>
          <w:b/>
          <w:sz w:val="20"/>
          <w:szCs w:val="20"/>
          <w:lang w:val="en-US"/>
        </w:rPr>
        <w:t xml:space="preserve">M. </w:t>
      </w:r>
      <w:proofErr w:type="spellStart"/>
      <w:r w:rsidR="00FA3C24" w:rsidRPr="00961DF9">
        <w:rPr>
          <w:b/>
          <w:sz w:val="20"/>
          <w:szCs w:val="20"/>
          <w:lang w:val="en-US"/>
        </w:rPr>
        <w:t>Ya</w:t>
      </w:r>
      <w:proofErr w:type="spellEnd"/>
      <w:r w:rsidR="00FA3C24" w:rsidRPr="00961DF9">
        <w:rPr>
          <w:b/>
          <w:sz w:val="20"/>
          <w:szCs w:val="20"/>
          <w:lang w:val="en-US"/>
        </w:rPr>
        <w:t xml:space="preserve">. </w:t>
      </w:r>
      <w:proofErr w:type="spellStart"/>
      <w:r w:rsidR="00FA3C24" w:rsidRPr="00961DF9">
        <w:rPr>
          <w:b/>
          <w:sz w:val="20"/>
          <w:szCs w:val="20"/>
          <w:lang w:val="en-US"/>
        </w:rPr>
        <w:t>Shpintal</w:t>
      </w:r>
      <w:proofErr w:type="spellEnd"/>
      <w:r w:rsidR="001E5CD0" w:rsidRPr="00961DF9">
        <w:rPr>
          <w:b/>
          <w:sz w:val="20"/>
          <w:szCs w:val="20"/>
          <w:lang w:val="en-US"/>
        </w:rPr>
        <w:t>,</w:t>
      </w:r>
      <w:r w:rsidR="007F2DAC" w:rsidRPr="00961DF9">
        <w:rPr>
          <w:b/>
          <w:sz w:val="20"/>
          <w:szCs w:val="20"/>
          <w:lang w:val="en-US"/>
        </w:rPr>
        <w:t xml:space="preserve"> Ph.D. in Engineering,</w:t>
      </w:r>
      <w:r w:rsidR="001E5CD0" w:rsidRPr="00961DF9">
        <w:rPr>
          <w:b/>
          <w:sz w:val="20"/>
          <w:szCs w:val="20"/>
          <w:lang w:val="en-US"/>
        </w:rPr>
        <w:t xml:space="preserve"> </w:t>
      </w:r>
      <w:r w:rsidR="00F63CA2" w:rsidRPr="00961DF9">
        <w:rPr>
          <w:b/>
          <w:sz w:val="20"/>
          <w:szCs w:val="20"/>
          <w:lang w:val="en-US"/>
        </w:rPr>
        <w:t>Associate Professor,</w:t>
      </w:r>
      <w:r w:rsidR="001E5CD0" w:rsidRPr="00961DF9">
        <w:rPr>
          <w:b/>
          <w:sz w:val="20"/>
          <w:szCs w:val="20"/>
          <w:lang w:val="en-US"/>
        </w:rPr>
        <w:t xml:space="preserve"> (West Ukrainian National University, Ternopil)</w:t>
      </w:r>
      <w:r w:rsidR="007F2DAC" w:rsidRPr="00961DF9">
        <w:rPr>
          <w:b/>
          <w:sz w:val="20"/>
          <w:szCs w:val="20"/>
          <w:lang w:val="en-US"/>
        </w:rPr>
        <w:t xml:space="preserve"> </w:t>
      </w:r>
    </w:p>
    <w:p w14:paraId="7FE469E4" w14:textId="77777777" w:rsidR="007F2DAC" w:rsidRPr="00961DF9" w:rsidRDefault="007F2DAC" w:rsidP="00961DF9">
      <w:pPr>
        <w:tabs>
          <w:tab w:val="left" w:pos="567"/>
        </w:tabs>
        <w:ind w:firstLine="567"/>
        <w:jc w:val="center"/>
        <w:rPr>
          <w:sz w:val="18"/>
          <w:szCs w:val="18"/>
          <w:lang w:val="en-US"/>
        </w:rPr>
      </w:pPr>
    </w:p>
    <w:p w14:paraId="78BF3BCC" w14:textId="70C45B47" w:rsidR="007F2DAC" w:rsidRPr="00961DF9" w:rsidRDefault="00154AB1" w:rsidP="00961DF9">
      <w:pPr>
        <w:tabs>
          <w:tab w:val="left" w:pos="567"/>
        </w:tabs>
        <w:ind w:firstLine="567"/>
        <w:jc w:val="both"/>
        <w:rPr>
          <w:i/>
          <w:sz w:val="18"/>
          <w:szCs w:val="18"/>
          <w:lang w:val="uk-UA"/>
        </w:rPr>
      </w:pPr>
      <w:r w:rsidRPr="00961DF9">
        <w:rPr>
          <w:i/>
          <w:sz w:val="18"/>
          <w:szCs w:val="18"/>
          <w:lang w:val="uk-UA"/>
        </w:rPr>
        <w:t xml:space="preserve">У роботі розглянуто значення метрології в будівництві як основи забезпечення точності вимірювань, контролю якості та надійності будівельних процесів, описано роль вимірювань у забезпеченні безпеки споруд, підвищенні ефективності технологічних процесів і раціональному використанні ресурсів. </w:t>
      </w:r>
    </w:p>
    <w:p w14:paraId="5B65F792" w14:textId="77777777" w:rsidR="007F2DAC" w:rsidRPr="00961DF9" w:rsidRDefault="007F2DAC" w:rsidP="00961DF9">
      <w:pPr>
        <w:tabs>
          <w:tab w:val="left" w:pos="567"/>
        </w:tabs>
        <w:ind w:firstLine="567"/>
        <w:jc w:val="both"/>
        <w:rPr>
          <w:b/>
          <w:i/>
          <w:sz w:val="18"/>
          <w:szCs w:val="18"/>
          <w:lang w:val="en-US"/>
        </w:rPr>
      </w:pPr>
    </w:p>
    <w:p w14:paraId="71D77C9E" w14:textId="6BB962EF" w:rsidR="007F2DAC" w:rsidRPr="00961DF9" w:rsidRDefault="00154AB1" w:rsidP="00961DF9">
      <w:pPr>
        <w:tabs>
          <w:tab w:val="left" w:pos="567"/>
        </w:tabs>
        <w:ind w:firstLine="567"/>
        <w:jc w:val="both"/>
        <w:rPr>
          <w:i/>
          <w:sz w:val="18"/>
          <w:szCs w:val="18"/>
          <w:lang w:val="en-US"/>
        </w:rPr>
      </w:pPr>
      <w:r w:rsidRPr="00961DF9">
        <w:rPr>
          <w:i/>
          <w:sz w:val="18"/>
          <w:szCs w:val="18"/>
          <w:lang w:val="en-US"/>
        </w:rPr>
        <w:t>The paper examines the importance of metrology in construction as the basis for ensuring measurement accuracy, quality control, and reliability of construction processes, and describes the role of measurements in ensuring the safety of structures, increasing the efficiency of technological processes, and rational use of resources.</w:t>
      </w:r>
    </w:p>
    <w:p w14:paraId="72D4BEC5" w14:textId="77777777" w:rsidR="007F2DAC" w:rsidRPr="00961DF9" w:rsidRDefault="007F2DAC" w:rsidP="00961DF9">
      <w:pPr>
        <w:tabs>
          <w:tab w:val="left" w:pos="567"/>
        </w:tabs>
        <w:ind w:firstLine="567"/>
        <w:jc w:val="both"/>
        <w:rPr>
          <w:sz w:val="18"/>
          <w:szCs w:val="18"/>
          <w:lang w:val="en-US"/>
        </w:rPr>
      </w:pPr>
    </w:p>
    <w:p w14:paraId="795F1FB3" w14:textId="77777777" w:rsidR="00910B40" w:rsidRDefault="000679CC" w:rsidP="000679CC">
      <w:pPr>
        <w:ind w:firstLine="567"/>
        <w:jc w:val="both"/>
        <w:rPr>
          <w:sz w:val="20"/>
          <w:szCs w:val="20"/>
          <w:lang w:val="uk-UA"/>
        </w:rPr>
      </w:pPr>
      <w:r w:rsidRPr="00961DF9">
        <w:rPr>
          <w:sz w:val="20"/>
          <w:szCs w:val="20"/>
          <w:lang w:val="uk-UA"/>
        </w:rPr>
        <w:t>Метрологія є однією з найважливіших галузей технічних знань, без якої неможливо уявити сучасне будівництво</w:t>
      </w:r>
      <w:r w:rsidR="00961DF9">
        <w:rPr>
          <w:sz w:val="20"/>
          <w:szCs w:val="20"/>
          <w:lang w:val="uk-UA"/>
        </w:rPr>
        <w:t xml:space="preserve"> </w:t>
      </w:r>
      <w:r w:rsidR="00961DF9">
        <w:rPr>
          <w:sz w:val="20"/>
          <w:szCs w:val="20"/>
          <w:lang w:val="en-US"/>
        </w:rPr>
        <w:t>[</w:t>
      </w:r>
      <w:r w:rsidR="00B63AAD">
        <w:rPr>
          <w:sz w:val="20"/>
          <w:szCs w:val="20"/>
          <w:lang w:val="en-US"/>
        </w:rPr>
        <w:t>1-3</w:t>
      </w:r>
      <w:r w:rsidR="00961DF9">
        <w:rPr>
          <w:sz w:val="20"/>
          <w:szCs w:val="20"/>
          <w:lang w:val="en-US"/>
        </w:rPr>
        <w:t>]</w:t>
      </w:r>
      <w:r w:rsidRPr="00961DF9">
        <w:rPr>
          <w:sz w:val="20"/>
          <w:szCs w:val="20"/>
          <w:lang w:val="uk-UA"/>
        </w:rPr>
        <w:t xml:space="preserve">. </w:t>
      </w:r>
    </w:p>
    <w:p w14:paraId="3A1FD391" w14:textId="73F42C94" w:rsidR="00910B40" w:rsidRDefault="00910B40" w:rsidP="000679CC">
      <w:pPr>
        <w:ind w:firstLine="567"/>
        <w:jc w:val="both"/>
        <w:rPr>
          <w:sz w:val="20"/>
          <w:szCs w:val="20"/>
          <w:lang w:val="uk-UA"/>
        </w:rPr>
      </w:pPr>
      <w:r w:rsidRPr="00961DF9">
        <w:rPr>
          <w:sz w:val="20"/>
          <w:szCs w:val="20"/>
          <w:lang w:val="uk-UA"/>
        </w:rPr>
        <w:t xml:space="preserve">Метрологія </w:t>
      </w:r>
      <w:r w:rsidR="000679CC" w:rsidRPr="00961DF9">
        <w:rPr>
          <w:sz w:val="20"/>
          <w:szCs w:val="20"/>
          <w:lang w:val="uk-UA"/>
        </w:rPr>
        <w:t xml:space="preserve">охоплює всі процеси, пов’язані з вимірюваннями, контролем точності, калібруванням приладів та забезпеченням достовірності отриманих результатів. </w:t>
      </w:r>
    </w:p>
    <w:p w14:paraId="23CB9266" w14:textId="77777777" w:rsidR="00910B40" w:rsidRDefault="000679CC" w:rsidP="000679CC">
      <w:pPr>
        <w:ind w:firstLine="567"/>
        <w:jc w:val="both"/>
        <w:rPr>
          <w:sz w:val="20"/>
          <w:szCs w:val="20"/>
          <w:lang w:val="uk-UA"/>
        </w:rPr>
      </w:pPr>
      <w:r w:rsidRPr="00961DF9">
        <w:rPr>
          <w:sz w:val="20"/>
          <w:szCs w:val="20"/>
          <w:lang w:val="uk-UA"/>
        </w:rPr>
        <w:t xml:space="preserve">У будівельній сфері метрологія має особливе значення, адже від точності вимірювань залежить не лише якість виконаних робіт, а й надійність і безпека споруд, що зводяться. Це пояснюється тим, що будівництво є складним комплексом робіт, який включає проектування, підготовку, зведення, монтаж, контроль і експлуатацію будівельних об’єктів. На кожному з цих етапів застосовуються різноманітні вимірювальні операції. Від правильності визначення відстаней, висот, площ, об’ємів та геометричних параметрів конструкцій залежить точність реалізації проектних рішень. </w:t>
      </w:r>
    </w:p>
    <w:p w14:paraId="76269AD6" w14:textId="7204234F" w:rsidR="000679CC" w:rsidRPr="00961DF9" w:rsidRDefault="000679CC" w:rsidP="000679CC">
      <w:pPr>
        <w:ind w:firstLine="567"/>
        <w:jc w:val="both"/>
        <w:rPr>
          <w:sz w:val="20"/>
          <w:szCs w:val="20"/>
          <w:lang w:val="uk-UA"/>
        </w:rPr>
      </w:pPr>
      <w:r w:rsidRPr="00961DF9">
        <w:rPr>
          <w:sz w:val="20"/>
          <w:szCs w:val="20"/>
          <w:lang w:val="uk-UA"/>
        </w:rPr>
        <w:t xml:space="preserve">Метрологія допомагає встановити єдині вимоги до точності вимірювань, забезпечити узгодженість результатів і виключити помилки, </w:t>
      </w:r>
      <w:r w:rsidRPr="00961DF9">
        <w:rPr>
          <w:sz w:val="20"/>
          <w:szCs w:val="20"/>
          <w:lang w:val="uk-UA"/>
        </w:rPr>
        <w:lastRenderedPageBreak/>
        <w:t>що можуть спричинити дефекти або аварійні ситуації. Особливу увагу в будівництві приділяють контролю геометричних параметрів конструкцій. Вимірювання проводяться для перевірки відхилень від проектних розмірів, точності з’єднань елементів, площинності, прямолінійності та симетрії, оскільки навіть незначні похибки можуть призвести до порушення геометрії споруди, тому правильність і точність цих вимірювань мають вирішальне значення.</w:t>
      </w:r>
    </w:p>
    <w:p w14:paraId="55A12674" w14:textId="5B522009" w:rsidR="000679CC" w:rsidRPr="00961DF9" w:rsidRDefault="000679CC" w:rsidP="000679CC">
      <w:pPr>
        <w:ind w:firstLine="567"/>
        <w:jc w:val="both"/>
        <w:rPr>
          <w:sz w:val="20"/>
          <w:szCs w:val="20"/>
          <w:lang w:val="uk-UA"/>
        </w:rPr>
      </w:pPr>
      <w:r w:rsidRPr="00961DF9">
        <w:rPr>
          <w:sz w:val="20"/>
          <w:szCs w:val="20"/>
          <w:lang w:val="uk-UA"/>
        </w:rPr>
        <w:t>У процесі експлуатації будівель метрологія застосовується для вимірювання параметрів мікроклімату – температури, вологості, тиску, рівня освітлення, шуму, вібрацій. Такі спостереження дозволяють підтримувати комфортні та безпечні умови перебування людей у приміщеннях, а також контролювати стан будівельних конструкцій.</w:t>
      </w:r>
    </w:p>
    <w:p w14:paraId="0098D2F4" w14:textId="417638DE" w:rsidR="000679CC" w:rsidRPr="00961DF9" w:rsidRDefault="000679CC" w:rsidP="000679CC">
      <w:pPr>
        <w:ind w:firstLine="567"/>
        <w:jc w:val="both"/>
        <w:rPr>
          <w:sz w:val="20"/>
          <w:szCs w:val="20"/>
          <w:lang w:val="uk-UA"/>
        </w:rPr>
      </w:pPr>
      <w:r w:rsidRPr="00961DF9">
        <w:rPr>
          <w:sz w:val="20"/>
          <w:szCs w:val="20"/>
          <w:lang w:val="uk-UA"/>
        </w:rPr>
        <w:t>Метрологічне забезпечення поширюється і на контроль інженерних систем – електричних, теплових, водопровідних та вентиляційних. Вимірювання витрат енергії, води чи газу сприяє раціональному використанню ресурсів і впровадженню енергоефективних технологій.</w:t>
      </w:r>
    </w:p>
    <w:p w14:paraId="7347338D" w14:textId="77777777" w:rsidR="00910B40" w:rsidRDefault="000679CC" w:rsidP="000679CC">
      <w:pPr>
        <w:ind w:firstLine="567"/>
        <w:jc w:val="both"/>
        <w:rPr>
          <w:sz w:val="20"/>
          <w:szCs w:val="20"/>
          <w:lang w:val="uk-UA"/>
        </w:rPr>
      </w:pPr>
      <w:r w:rsidRPr="00961DF9">
        <w:rPr>
          <w:sz w:val="20"/>
          <w:szCs w:val="20"/>
          <w:lang w:val="uk-UA"/>
        </w:rPr>
        <w:t xml:space="preserve">Роль метрології в будівництві важко переоцінити. Вона є основою системи контролю якості, що дозволяє забезпечити точність будівельно-монтажних робіт, запобігти браку та аваріям, підвищити довговічність і надійність споруд. </w:t>
      </w:r>
    </w:p>
    <w:p w14:paraId="32217FE8" w14:textId="53BC20E8" w:rsidR="000679CC" w:rsidRPr="00961DF9" w:rsidRDefault="000679CC" w:rsidP="000679CC">
      <w:pPr>
        <w:ind w:firstLine="567"/>
        <w:jc w:val="both"/>
        <w:rPr>
          <w:sz w:val="20"/>
          <w:szCs w:val="20"/>
          <w:lang w:val="uk-UA"/>
        </w:rPr>
      </w:pPr>
      <w:r w:rsidRPr="00961DF9">
        <w:rPr>
          <w:sz w:val="20"/>
          <w:szCs w:val="20"/>
          <w:lang w:val="uk-UA"/>
        </w:rPr>
        <w:t>Метрологічні вимоги сприяють оптимізації технологічних процесів, раціональному використанню матеріалів і ресурсів, а також створенню умов для ефективного управління будівництвом на всіх його етапах.</w:t>
      </w:r>
    </w:p>
    <w:p w14:paraId="5AD7A978" w14:textId="61387E18" w:rsidR="007F2DAC" w:rsidRPr="00961DF9" w:rsidRDefault="000679CC" w:rsidP="000679CC">
      <w:pPr>
        <w:ind w:firstLine="567"/>
        <w:jc w:val="both"/>
        <w:rPr>
          <w:sz w:val="20"/>
          <w:szCs w:val="20"/>
          <w:lang w:val="uk-UA"/>
        </w:rPr>
      </w:pPr>
      <w:r w:rsidRPr="00961DF9">
        <w:rPr>
          <w:sz w:val="20"/>
          <w:szCs w:val="20"/>
          <w:lang w:val="uk-UA"/>
        </w:rPr>
        <w:t xml:space="preserve">Таким чином, метрологія у будівництві виконує не лише контрольну, а й забезпечувальну функцію. Вона поєднує наукові принципи з практичними методами вимірювання, сприяє підвищенню технічного рівня галузі та формує основу для впровадження сучасних інноваційних технологій у </w:t>
      </w:r>
      <w:proofErr w:type="spellStart"/>
      <w:r w:rsidRPr="00961DF9">
        <w:rPr>
          <w:sz w:val="20"/>
          <w:szCs w:val="20"/>
          <w:lang w:val="uk-UA"/>
        </w:rPr>
        <w:t>проєктуванні</w:t>
      </w:r>
      <w:proofErr w:type="spellEnd"/>
      <w:r w:rsidRPr="00961DF9">
        <w:rPr>
          <w:sz w:val="20"/>
          <w:szCs w:val="20"/>
          <w:lang w:val="uk-UA"/>
        </w:rPr>
        <w:t>, спорудженні та експлуатації будівель і споруд.</w:t>
      </w:r>
    </w:p>
    <w:p w14:paraId="48D4A734" w14:textId="77777777" w:rsidR="000679CC" w:rsidRPr="00961DF9" w:rsidRDefault="000679CC" w:rsidP="007F2DAC">
      <w:pPr>
        <w:ind w:firstLine="567"/>
        <w:jc w:val="both"/>
        <w:rPr>
          <w:rFonts w:eastAsia="Calibri"/>
          <w:sz w:val="18"/>
          <w:szCs w:val="18"/>
          <w:lang w:val="uk-UA"/>
        </w:rPr>
      </w:pPr>
    </w:p>
    <w:p w14:paraId="1E8D41C7" w14:textId="6D3ACF21" w:rsidR="007F2DAC" w:rsidRDefault="007F2DAC" w:rsidP="00BC0022">
      <w:pPr>
        <w:ind w:firstLine="567"/>
        <w:jc w:val="both"/>
        <w:rPr>
          <w:rFonts w:eastAsia="Calibri"/>
          <w:sz w:val="18"/>
          <w:szCs w:val="18"/>
          <w:lang w:val="uk-UA"/>
        </w:rPr>
      </w:pPr>
      <w:r w:rsidRPr="00961DF9">
        <w:rPr>
          <w:rFonts w:eastAsia="Calibri"/>
          <w:sz w:val="18"/>
          <w:szCs w:val="18"/>
          <w:lang w:val="uk-UA"/>
        </w:rPr>
        <w:t xml:space="preserve">1. </w:t>
      </w:r>
      <w:r w:rsidR="002E655A" w:rsidRPr="00961DF9">
        <w:rPr>
          <w:rFonts w:eastAsia="Calibri"/>
          <w:sz w:val="18"/>
          <w:szCs w:val="18"/>
          <w:lang w:val="uk-UA"/>
        </w:rPr>
        <w:t>Розум</w:t>
      </w:r>
      <w:r w:rsidR="00961DF9">
        <w:rPr>
          <w:rFonts w:eastAsia="Calibri"/>
          <w:sz w:val="18"/>
          <w:szCs w:val="18"/>
          <w:lang w:val="uk-UA"/>
        </w:rPr>
        <w:t>,</w:t>
      </w:r>
      <w:r w:rsidR="002E655A" w:rsidRPr="00961DF9">
        <w:rPr>
          <w:rFonts w:eastAsia="Calibri"/>
          <w:sz w:val="18"/>
          <w:szCs w:val="18"/>
          <w:lang w:val="uk-UA"/>
        </w:rPr>
        <w:t xml:space="preserve"> Руслан</w:t>
      </w:r>
      <w:r w:rsidR="00961DF9">
        <w:rPr>
          <w:rFonts w:eastAsia="Calibri"/>
          <w:sz w:val="18"/>
          <w:szCs w:val="18"/>
          <w:lang w:val="uk-UA"/>
        </w:rPr>
        <w:t>.</w:t>
      </w:r>
      <w:r w:rsidR="002E655A" w:rsidRPr="00961DF9">
        <w:rPr>
          <w:rFonts w:eastAsia="Calibri"/>
          <w:sz w:val="18"/>
          <w:szCs w:val="18"/>
          <w:lang w:val="uk-UA"/>
        </w:rPr>
        <w:t xml:space="preserve"> Проблеми метрологічного забезпечення геодезичних робіт. Економічна експертиза та землевпорядкування: </w:t>
      </w:r>
      <w:proofErr w:type="spellStart"/>
      <w:r w:rsidR="002E655A" w:rsidRPr="00961DF9">
        <w:rPr>
          <w:rFonts w:eastAsia="Calibri"/>
          <w:sz w:val="18"/>
          <w:szCs w:val="18"/>
          <w:lang w:val="uk-UA"/>
        </w:rPr>
        <w:t>зб</w:t>
      </w:r>
      <w:proofErr w:type="spellEnd"/>
      <w:r w:rsidR="002E655A" w:rsidRPr="00961DF9">
        <w:rPr>
          <w:rFonts w:eastAsia="Calibri"/>
          <w:sz w:val="18"/>
          <w:szCs w:val="18"/>
          <w:lang w:val="uk-UA"/>
        </w:rPr>
        <w:t xml:space="preserve">. матеріалів </w:t>
      </w:r>
      <w:proofErr w:type="spellStart"/>
      <w:r w:rsidR="002E655A" w:rsidRPr="00961DF9">
        <w:rPr>
          <w:rFonts w:eastAsia="Calibri"/>
          <w:sz w:val="18"/>
          <w:szCs w:val="18"/>
          <w:lang w:val="uk-UA"/>
        </w:rPr>
        <w:t>доп</w:t>
      </w:r>
      <w:proofErr w:type="spellEnd"/>
      <w:r w:rsidR="002E655A" w:rsidRPr="00961DF9">
        <w:rPr>
          <w:rFonts w:eastAsia="Calibri"/>
          <w:sz w:val="18"/>
          <w:szCs w:val="18"/>
          <w:lang w:val="uk-UA"/>
        </w:rPr>
        <w:t xml:space="preserve">. </w:t>
      </w:r>
      <w:proofErr w:type="spellStart"/>
      <w:r w:rsidR="002E655A" w:rsidRPr="00961DF9">
        <w:rPr>
          <w:rFonts w:eastAsia="Calibri"/>
          <w:sz w:val="18"/>
          <w:szCs w:val="18"/>
          <w:lang w:val="uk-UA"/>
        </w:rPr>
        <w:t>Всеукр</w:t>
      </w:r>
      <w:proofErr w:type="spellEnd"/>
      <w:r w:rsidR="002E655A" w:rsidRPr="00961DF9">
        <w:rPr>
          <w:rFonts w:eastAsia="Calibri"/>
          <w:sz w:val="18"/>
          <w:szCs w:val="18"/>
          <w:lang w:val="uk-UA"/>
        </w:rPr>
        <w:t>. наук.-</w:t>
      </w:r>
      <w:proofErr w:type="spellStart"/>
      <w:r w:rsidR="002E655A" w:rsidRPr="00961DF9">
        <w:rPr>
          <w:rFonts w:eastAsia="Calibri"/>
          <w:sz w:val="18"/>
          <w:szCs w:val="18"/>
          <w:lang w:val="uk-UA"/>
        </w:rPr>
        <w:t>практ</w:t>
      </w:r>
      <w:proofErr w:type="spellEnd"/>
      <w:r w:rsidR="002E655A" w:rsidRPr="00961DF9">
        <w:rPr>
          <w:rFonts w:eastAsia="Calibri"/>
          <w:sz w:val="18"/>
          <w:szCs w:val="18"/>
          <w:lang w:val="uk-UA"/>
        </w:rPr>
        <w:t xml:space="preserve">. </w:t>
      </w:r>
      <w:proofErr w:type="spellStart"/>
      <w:r w:rsidR="002E655A" w:rsidRPr="00961DF9">
        <w:rPr>
          <w:rFonts w:eastAsia="Calibri"/>
          <w:sz w:val="18"/>
          <w:szCs w:val="18"/>
          <w:lang w:val="uk-UA"/>
        </w:rPr>
        <w:t>конф</w:t>
      </w:r>
      <w:proofErr w:type="spellEnd"/>
      <w:r w:rsidR="002E655A" w:rsidRPr="00961DF9">
        <w:rPr>
          <w:rFonts w:eastAsia="Calibri"/>
          <w:sz w:val="18"/>
          <w:szCs w:val="18"/>
          <w:lang w:val="uk-UA"/>
        </w:rPr>
        <w:t>. (м. Тернопіль, 18 грудня 2020 р.). Тернопіль : ЗУНУ, 2020. С. 144-145.</w:t>
      </w:r>
      <w:r w:rsidRPr="00961DF9">
        <w:rPr>
          <w:rFonts w:eastAsia="Calibri"/>
          <w:sz w:val="18"/>
          <w:szCs w:val="18"/>
          <w:lang w:val="uk-UA"/>
        </w:rPr>
        <w:t xml:space="preserve"> </w:t>
      </w:r>
      <w:hyperlink r:id="rId8" w:history="1">
        <w:r w:rsidR="0078420B" w:rsidRPr="00961DF9">
          <w:rPr>
            <w:rFonts w:eastAsia="Calibri"/>
            <w:color w:val="0000FF"/>
            <w:sz w:val="18"/>
            <w:szCs w:val="18"/>
            <w:u w:val="single"/>
            <w:lang w:val="uk-UA"/>
          </w:rPr>
          <w:t>http://dspace.wunu.edu.ua/handle/316497/41289</w:t>
        </w:r>
      </w:hyperlink>
      <w:r w:rsidRPr="00961DF9">
        <w:rPr>
          <w:rFonts w:eastAsia="Calibri"/>
          <w:sz w:val="18"/>
          <w:szCs w:val="18"/>
        </w:rPr>
        <w:t xml:space="preserve"> </w:t>
      </w:r>
      <w:r w:rsidRPr="00961DF9">
        <w:rPr>
          <w:rFonts w:eastAsia="Calibri"/>
          <w:sz w:val="18"/>
          <w:szCs w:val="18"/>
          <w:lang w:val="uk-UA"/>
        </w:rPr>
        <w:t xml:space="preserve">2. </w:t>
      </w:r>
      <w:r w:rsidR="007646A0" w:rsidRPr="00961DF9">
        <w:rPr>
          <w:rFonts w:eastAsia="Calibri"/>
          <w:sz w:val="18"/>
          <w:szCs w:val="18"/>
          <w:lang w:val="uk-UA"/>
        </w:rPr>
        <w:t>Розум, Руслан</w:t>
      </w:r>
      <w:r w:rsidR="00961DF9">
        <w:rPr>
          <w:rFonts w:eastAsia="Calibri"/>
          <w:sz w:val="18"/>
          <w:szCs w:val="18"/>
          <w:lang w:val="uk-UA"/>
        </w:rPr>
        <w:t>.</w:t>
      </w:r>
      <w:r w:rsidR="007646A0" w:rsidRPr="00961DF9">
        <w:rPr>
          <w:rFonts w:eastAsia="Calibri"/>
          <w:sz w:val="18"/>
          <w:szCs w:val="18"/>
          <w:lang w:val="uk-UA"/>
        </w:rPr>
        <w:t xml:space="preserve"> Метрологічна діяльність в землеустрої [Текст] / Руслан Розум, Микола Буряк // Перспективи розвитку науки і бізнесу в глобальному середовищі: матеріали </w:t>
      </w:r>
      <w:proofErr w:type="spellStart"/>
      <w:r w:rsidR="007646A0" w:rsidRPr="00961DF9">
        <w:rPr>
          <w:rFonts w:eastAsia="Calibri"/>
          <w:sz w:val="18"/>
          <w:szCs w:val="18"/>
          <w:lang w:val="uk-UA"/>
        </w:rPr>
        <w:t>Міжнар</w:t>
      </w:r>
      <w:proofErr w:type="spellEnd"/>
      <w:r w:rsidR="007646A0" w:rsidRPr="00961DF9">
        <w:rPr>
          <w:rFonts w:eastAsia="Calibri"/>
          <w:sz w:val="18"/>
          <w:szCs w:val="18"/>
          <w:lang w:val="uk-UA"/>
        </w:rPr>
        <w:t>. наук.-</w:t>
      </w:r>
      <w:proofErr w:type="spellStart"/>
      <w:r w:rsidR="007646A0" w:rsidRPr="00961DF9">
        <w:rPr>
          <w:rFonts w:eastAsia="Calibri"/>
          <w:sz w:val="18"/>
          <w:szCs w:val="18"/>
          <w:lang w:val="uk-UA"/>
        </w:rPr>
        <w:t>практ</w:t>
      </w:r>
      <w:proofErr w:type="spellEnd"/>
      <w:r w:rsidR="007646A0" w:rsidRPr="00961DF9">
        <w:rPr>
          <w:rFonts w:eastAsia="Calibri"/>
          <w:sz w:val="18"/>
          <w:szCs w:val="18"/>
          <w:lang w:val="uk-UA"/>
        </w:rPr>
        <w:t xml:space="preserve">. </w:t>
      </w:r>
      <w:proofErr w:type="spellStart"/>
      <w:r w:rsidR="007646A0" w:rsidRPr="00961DF9">
        <w:rPr>
          <w:rFonts w:eastAsia="Calibri"/>
          <w:sz w:val="18"/>
          <w:szCs w:val="18"/>
          <w:lang w:val="uk-UA"/>
        </w:rPr>
        <w:t>конф</w:t>
      </w:r>
      <w:proofErr w:type="spellEnd"/>
      <w:r w:rsidR="007646A0" w:rsidRPr="00961DF9">
        <w:rPr>
          <w:rFonts w:eastAsia="Calibri"/>
          <w:sz w:val="18"/>
          <w:szCs w:val="18"/>
          <w:lang w:val="uk-UA"/>
        </w:rPr>
        <w:t xml:space="preserve">. [м. Тернопіль, 20 трав. 2020 р.] / </w:t>
      </w:r>
      <w:proofErr w:type="spellStart"/>
      <w:r w:rsidR="007646A0" w:rsidRPr="00961DF9">
        <w:rPr>
          <w:rFonts w:eastAsia="Calibri"/>
          <w:sz w:val="18"/>
          <w:szCs w:val="18"/>
          <w:lang w:val="uk-UA"/>
        </w:rPr>
        <w:t>редкол</w:t>
      </w:r>
      <w:proofErr w:type="spellEnd"/>
      <w:r w:rsidR="007646A0" w:rsidRPr="00961DF9">
        <w:rPr>
          <w:rFonts w:eastAsia="Calibri"/>
          <w:sz w:val="18"/>
          <w:szCs w:val="18"/>
          <w:lang w:val="uk-UA"/>
        </w:rPr>
        <w:t xml:space="preserve">. : П. Р. </w:t>
      </w:r>
      <w:proofErr w:type="spellStart"/>
      <w:r w:rsidR="007646A0" w:rsidRPr="00961DF9">
        <w:rPr>
          <w:rFonts w:eastAsia="Calibri"/>
          <w:sz w:val="18"/>
          <w:szCs w:val="18"/>
          <w:lang w:val="uk-UA"/>
        </w:rPr>
        <w:t>Пуцентейло</w:t>
      </w:r>
      <w:proofErr w:type="spellEnd"/>
      <w:r w:rsidR="007646A0" w:rsidRPr="00961DF9">
        <w:rPr>
          <w:rFonts w:eastAsia="Calibri"/>
          <w:sz w:val="18"/>
          <w:szCs w:val="18"/>
          <w:lang w:val="uk-UA"/>
        </w:rPr>
        <w:t xml:space="preserve">, Р. Ф. </w:t>
      </w:r>
      <w:proofErr w:type="spellStart"/>
      <w:r w:rsidR="007646A0" w:rsidRPr="00961DF9">
        <w:rPr>
          <w:rFonts w:eastAsia="Calibri"/>
          <w:sz w:val="18"/>
          <w:szCs w:val="18"/>
          <w:lang w:val="uk-UA"/>
        </w:rPr>
        <w:t>Бруханський</w:t>
      </w:r>
      <w:proofErr w:type="spellEnd"/>
      <w:r w:rsidR="007646A0" w:rsidRPr="00961DF9">
        <w:rPr>
          <w:rFonts w:eastAsia="Calibri"/>
          <w:sz w:val="18"/>
          <w:szCs w:val="18"/>
          <w:lang w:val="uk-UA"/>
        </w:rPr>
        <w:t xml:space="preserve">, Н. П. Чорна [та ін.], відп. за </w:t>
      </w:r>
      <w:proofErr w:type="spellStart"/>
      <w:r w:rsidR="007646A0" w:rsidRPr="00961DF9">
        <w:rPr>
          <w:rFonts w:eastAsia="Calibri"/>
          <w:sz w:val="18"/>
          <w:szCs w:val="18"/>
          <w:lang w:val="uk-UA"/>
        </w:rPr>
        <w:t>вип</w:t>
      </w:r>
      <w:proofErr w:type="spellEnd"/>
      <w:r w:rsidR="007646A0" w:rsidRPr="00961DF9">
        <w:rPr>
          <w:rFonts w:eastAsia="Calibri"/>
          <w:sz w:val="18"/>
          <w:szCs w:val="18"/>
          <w:lang w:val="uk-UA"/>
        </w:rPr>
        <w:t xml:space="preserve">. П. Р. </w:t>
      </w:r>
      <w:proofErr w:type="spellStart"/>
      <w:r w:rsidR="007646A0" w:rsidRPr="00961DF9">
        <w:rPr>
          <w:rFonts w:eastAsia="Calibri"/>
          <w:sz w:val="18"/>
          <w:szCs w:val="18"/>
          <w:lang w:val="uk-UA"/>
        </w:rPr>
        <w:t>Пуцентейло</w:t>
      </w:r>
      <w:proofErr w:type="spellEnd"/>
      <w:r w:rsidR="007646A0" w:rsidRPr="00961DF9">
        <w:rPr>
          <w:rFonts w:eastAsia="Calibri"/>
          <w:sz w:val="18"/>
          <w:szCs w:val="18"/>
          <w:lang w:val="uk-UA"/>
        </w:rPr>
        <w:t>. - Тернопіль : ТНЕУ, 2020. - С. 57-58.</w:t>
      </w:r>
      <w:r w:rsidR="00407365" w:rsidRPr="00961DF9">
        <w:rPr>
          <w:rFonts w:eastAsia="Calibri"/>
          <w:sz w:val="18"/>
          <w:szCs w:val="18"/>
          <w:lang w:val="uk-UA"/>
        </w:rPr>
        <w:t xml:space="preserve"> </w:t>
      </w:r>
      <w:hyperlink r:id="rId9" w:history="1">
        <w:r w:rsidR="00961DF9" w:rsidRPr="00CF4230">
          <w:rPr>
            <w:rStyle w:val="a3"/>
            <w:rFonts w:eastAsia="Calibri"/>
            <w:sz w:val="18"/>
            <w:szCs w:val="18"/>
            <w:lang w:val="uk-UA"/>
          </w:rPr>
          <w:t>http://dspace.tneu.edu.ua/handle/316497/38027</w:t>
        </w:r>
      </w:hyperlink>
      <w:r w:rsidR="00BC0022" w:rsidRPr="00961DF9">
        <w:rPr>
          <w:rFonts w:eastAsia="Calibri"/>
          <w:sz w:val="18"/>
          <w:szCs w:val="18"/>
          <w:lang w:val="uk-UA"/>
        </w:rPr>
        <w:t xml:space="preserve"> 3. Розум Р.І., Буряк М.В., Вітровий А.О., Волошин Р.В. Геодезія та землеустрій</w:t>
      </w:r>
      <w:r w:rsidR="00910B40">
        <w:rPr>
          <w:rFonts w:eastAsia="Calibri"/>
          <w:sz w:val="18"/>
          <w:szCs w:val="18"/>
          <w:lang w:val="uk-UA"/>
        </w:rPr>
        <w:t xml:space="preserve">: монографія; за </w:t>
      </w:r>
      <w:proofErr w:type="spellStart"/>
      <w:r w:rsidR="00910B40">
        <w:rPr>
          <w:rFonts w:eastAsia="Calibri"/>
          <w:sz w:val="18"/>
          <w:szCs w:val="18"/>
          <w:lang w:val="uk-UA"/>
        </w:rPr>
        <w:t>заг</w:t>
      </w:r>
      <w:proofErr w:type="spellEnd"/>
      <w:r w:rsidR="00910B40">
        <w:rPr>
          <w:rFonts w:eastAsia="Calibri"/>
          <w:sz w:val="18"/>
          <w:szCs w:val="18"/>
          <w:lang w:val="uk-UA"/>
        </w:rPr>
        <w:t>. ред. Р.І.</w:t>
      </w:r>
      <w:r w:rsidR="00910B40">
        <w:rPr>
          <w:rFonts w:eastAsia="Calibri"/>
          <w:sz w:val="18"/>
          <w:szCs w:val="18"/>
          <w:lang w:val="en-US"/>
        </w:rPr>
        <w:t> </w:t>
      </w:r>
      <w:proofErr w:type="spellStart"/>
      <w:r w:rsidR="00BC0022" w:rsidRPr="00961DF9">
        <w:rPr>
          <w:rFonts w:eastAsia="Calibri"/>
          <w:sz w:val="18"/>
          <w:szCs w:val="18"/>
          <w:lang w:val="uk-UA"/>
        </w:rPr>
        <w:t>Розума</w:t>
      </w:r>
      <w:proofErr w:type="spellEnd"/>
      <w:r w:rsidR="00BC0022" w:rsidRPr="00961DF9">
        <w:rPr>
          <w:rFonts w:eastAsia="Calibri"/>
          <w:sz w:val="18"/>
          <w:szCs w:val="18"/>
          <w:lang w:val="uk-UA"/>
        </w:rPr>
        <w:t xml:space="preserve">. – Тернопіль: ТНЕУ, 2020. 118 с. </w:t>
      </w:r>
      <w:hyperlink r:id="rId10" w:history="1">
        <w:r w:rsidR="00961DF9" w:rsidRPr="00CF4230">
          <w:rPr>
            <w:rStyle w:val="a3"/>
            <w:rFonts w:eastAsia="Calibri"/>
            <w:sz w:val="18"/>
            <w:szCs w:val="18"/>
          </w:rPr>
          <w:t>http://dspace.wunu.edu.ua/handle/316497/41191</w:t>
        </w:r>
      </w:hyperlink>
      <w:r w:rsidR="00961DF9">
        <w:rPr>
          <w:rFonts w:eastAsia="Calibri"/>
          <w:sz w:val="18"/>
          <w:szCs w:val="18"/>
          <w:lang w:val="uk-UA"/>
        </w:rPr>
        <w:t xml:space="preserve"> </w:t>
      </w:r>
    </w:p>
    <w:p w14:paraId="7F62297B" w14:textId="73DE5F92" w:rsidR="00910B40" w:rsidRDefault="00910B40" w:rsidP="00BC0022">
      <w:pPr>
        <w:ind w:firstLine="567"/>
        <w:jc w:val="both"/>
        <w:rPr>
          <w:rFonts w:eastAsia="Calibri"/>
          <w:sz w:val="18"/>
          <w:szCs w:val="18"/>
          <w:lang w:val="uk-UA"/>
        </w:rPr>
      </w:pPr>
    </w:p>
    <w:p w14:paraId="3505690A" w14:textId="77777777" w:rsidR="00910B40" w:rsidRPr="00961DF9" w:rsidRDefault="00910B40" w:rsidP="00BC0022">
      <w:pPr>
        <w:ind w:firstLine="567"/>
        <w:jc w:val="both"/>
        <w:rPr>
          <w:rFonts w:eastAsia="Calibri"/>
          <w:sz w:val="18"/>
          <w:szCs w:val="18"/>
          <w:lang w:val="uk-UA"/>
        </w:rPr>
      </w:pPr>
    </w:p>
    <w:sectPr w:rsidR="00910B40" w:rsidRPr="00961DF9" w:rsidSect="00961DF9">
      <w:pgSz w:w="8392" w:h="11907" w:code="11"/>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6C4EDF" w14:textId="77777777" w:rsidR="000F6C17" w:rsidRDefault="000F6C17" w:rsidP="00706F17">
      <w:r>
        <w:separator/>
      </w:r>
    </w:p>
  </w:endnote>
  <w:endnote w:type="continuationSeparator" w:id="0">
    <w:p w14:paraId="5DD97B39" w14:textId="77777777" w:rsidR="000F6C17" w:rsidRDefault="000F6C17" w:rsidP="00706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AFFD6E" w14:textId="77777777" w:rsidR="000F6C17" w:rsidRDefault="000F6C17" w:rsidP="00706F17">
      <w:r>
        <w:separator/>
      </w:r>
    </w:p>
  </w:footnote>
  <w:footnote w:type="continuationSeparator" w:id="0">
    <w:p w14:paraId="585BE2B2" w14:textId="77777777" w:rsidR="000F6C17" w:rsidRDefault="000F6C17" w:rsidP="00706F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D21BE"/>
    <w:multiLevelType w:val="hybridMultilevel"/>
    <w:tmpl w:val="DE82A026"/>
    <w:lvl w:ilvl="0" w:tplc="A900D716">
      <w:start w:val="27"/>
      <w:numFmt w:val="bullet"/>
      <w:lvlText w:val="-"/>
      <w:lvlJc w:val="left"/>
      <w:pPr>
        <w:ind w:left="720" w:hanging="360"/>
      </w:pPr>
      <w:rPr>
        <w:rFonts w:ascii="Times New Roman" w:eastAsia="Times New Roman"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7113AFE"/>
    <w:multiLevelType w:val="multilevel"/>
    <w:tmpl w:val="CC1A8F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3115FE"/>
    <w:multiLevelType w:val="hybridMultilevel"/>
    <w:tmpl w:val="FADE9ADC"/>
    <w:lvl w:ilvl="0" w:tplc="35B0267E">
      <w:start w:val="50"/>
      <w:numFmt w:val="bullet"/>
      <w:lvlText w:val="-"/>
      <w:lvlJc w:val="left"/>
      <w:pPr>
        <w:ind w:left="900" w:hanging="360"/>
      </w:pPr>
      <w:rPr>
        <w:rFonts w:ascii="Times New Roman" w:eastAsia="Times New Roman" w:hAnsi="Times New Roman" w:cs="Times New Roman"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3" w15:restartNumberingAfterBreak="0">
    <w:nsid w:val="57BD29A0"/>
    <w:multiLevelType w:val="hybridMultilevel"/>
    <w:tmpl w:val="9118DCFC"/>
    <w:lvl w:ilvl="0" w:tplc="76342F0A">
      <w:start w:val="1"/>
      <w:numFmt w:val="decimal"/>
      <w:lvlText w:val="%1."/>
      <w:lvlJc w:val="left"/>
      <w:pPr>
        <w:tabs>
          <w:tab w:val="num" w:pos="915"/>
        </w:tabs>
        <w:ind w:left="915" w:hanging="555"/>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5B3C581F"/>
    <w:multiLevelType w:val="hybridMultilevel"/>
    <w:tmpl w:val="D280FFC8"/>
    <w:lvl w:ilvl="0" w:tplc="EFC2724C">
      <w:start w:val="1"/>
      <w:numFmt w:val="decimal"/>
      <w:lvlText w:val="%1."/>
      <w:lvlJc w:val="left"/>
      <w:pPr>
        <w:ind w:left="426" w:hanging="360"/>
      </w:pPr>
      <w:rPr>
        <w:rFonts w:hint="default"/>
        <w:b w:val="0"/>
        <w:u w:val="none"/>
      </w:rPr>
    </w:lvl>
    <w:lvl w:ilvl="1" w:tplc="04220019" w:tentative="1">
      <w:start w:val="1"/>
      <w:numFmt w:val="lowerLetter"/>
      <w:lvlText w:val="%2."/>
      <w:lvlJc w:val="left"/>
      <w:pPr>
        <w:ind w:left="1146" w:hanging="360"/>
      </w:pPr>
    </w:lvl>
    <w:lvl w:ilvl="2" w:tplc="0422001B" w:tentative="1">
      <w:start w:val="1"/>
      <w:numFmt w:val="lowerRoman"/>
      <w:lvlText w:val="%3."/>
      <w:lvlJc w:val="right"/>
      <w:pPr>
        <w:ind w:left="1866" w:hanging="180"/>
      </w:pPr>
    </w:lvl>
    <w:lvl w:ilvl="3" w:tplc="0422000F" w:tentative="1">
      <w:start w:val="1"/>
      <w:numFmt w:val="decimal"/>
      <w:lvlText w:val="%4."/>
      <w:lvlJc w:val="left"/>
      <w:pPr>
        <w:ind w:left="2586" w:hanging="360"/>
      </w:pPr>
    </w:lvl>
    <w:lvl w:ilvl="4" w:tplc="04220019" w:tentative="1">
      <w:start w:val="1"/>
      <w:numFmt w:val="lowerLetter"/>
      <w:lvlText w:val="%5."/>
      <w:lvlJc w:val="left"/>
      <w:pPr>
        <w:ind w:left="3306" w:hanging="360"/>
      </w:pPr>
    </w:lvl>
    <w:lvl w:ilvl="5" w:tplc="0422001B" w:tentative="1">
      <w:start w:val="1"/>
      <w:numFmt w:val="lowerRoman"/>
      <w:lvlText w:val="%6."/>
      <w:lvlJc w:val="right"/>
      <w:pPr>
        <w:ind w:left="4026" w:hanging="180"/>
      </w:pPr>
    </w:lvl>
    <w:lvl w:ilvl="6" w:tplc="0422000F" w:tentative="1">
      <w:start w:val="1"/>
      <w:numFmt w:val="decimal"/>
      <w:lvlText w:val="%7."/>
      <w:lvlJc w:val="left"/>
      <w:pPr>
        <w:ind w:left="4746" w:hanging="360"/>
      </w:pPr>
    </w:lvl>
    <w:lvl w:ilvl="7" w:tplc="04220019" w:tentative="1">
      <w:start w:val="1"/>
      <w:numFmt w:val="lowerLetter"/>
      <w:lvlText w:val="%8."/>
      <w:lvlJc w:val="left"/>
      <w:pPr>
        <w:ind w:left="5466" w:hanging="360"/>
      </w:pPr>
    </w:lvl>
    <w:lvl w:ilvl="8" w:tplc="0422001B" w:tentative="1">
      <w:start w:val="1"/>
      <w:numFmt w:val="lowerRoman"/>
      <w:lvlText w:val="%9."/>
      <w:lvlJc w:val="right"/>
      <w:pPr>
        <w:ind w:left="6186" w:hanging="180"/>
      </w:pPr>
    </w:lvl>
  </w:abstractNum>
  <w:abstractNum w:abstractNumId="5" w15:restartNumberingAfterBreak="0">
    <w:nsid w:val="7059494B"/>
    <w:multiLevelType w:val="hybridMultilevel"/>
    <w:tmpl w:val="8846826C"/>
    <w:lvl w:ilvl="0" w:tplc="807CAD3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52E26A1"/>
    <w:multiLevelType w:val="hybridMultilevel"/>
    <w:tmpl w:val="506CB36A"/>
    <w:lvl w:ilvl="0" w:tplc="04190001">
      <w:start w:val="1"/>
      <w:numFmt w:val="bullet"/>
      <w:lvlText w:val=""/>
      <w:lvlJc w:val="left"/>
      <w:pPr>
        <w:tabs>
          <w:tab w:val="num" w:pos="1183"/>
        </w:tabs>
        <w:ind w:left="1183" w:hanging="360"/>
      </w:pPr>
      <w:rPr>
        <w:rFonts w:ascii="Symbol" w:hAnsi="Symbol" w:hint="default"/>
        <w:color w:val="000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num>
  <w:num w:numId="3">
    <w:abstractNumId w:val="3"/>
  </w:num>
  <w:num w:numId="4">
    <w:abstractNumId w:val="5"/>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isplayBackgroundShape/>
  <w:proofState w:spelling="clean" w:grammar="clean"/>
  <w:defaultTabStop w:val="708"/>
  <w:hyphenationZone w:val="425"/>
  <w:characterSpacingControl w:val="doNotCompress"/>
  <w:hdrShapeDefaults>
    <o:shapedefaults v:ext="edit" spidmax="2049">
      <o:colormru v:ext="edit" colors="#c5d3ff,#e1e8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706"/>
    <w:rsid w:val="0000158E"/>
    <w:rsid w:val="00001F44"/>
    <w:rsid w:val="0001386B"/>
    <w:rsid w:val="00031A9F"/>
    <w:rsid w:val="000679CC"/>
    <w:rsid w:val="000A1A8E"/>
    <w:rsid w:val="000A35E9"/>
    <w:rsid w:val="000A452E"/>
    <w:rsid w:val="000B00D1"/>
    <w:rsid w:val="000D7DDD"/>
    <w:rsid w:val="000D7E72"/>
    <w:rsid w:val="000E5495"/>
    <w:rsid w:val="000E629E"/>
    <w:rsid w:val="000F3034"/>
    <w:rsid w:val="000F6C17"/>
    <w:rsid w:val="00100CFB"/>
    <w:rsid w:val="001029C6"/>
    <w:rsid w:val="00102E90"/>
    <w:rsid w:val="0011298D"/>
    <w:rsid w:val="00120B84"/>
    <w:rsid w:val="001253D6"/>
    <w:rsid w:val="001518F8"/>
    <w:rsid w:val="00154AB1"/>
    <w:rsid w:val="001625BE"/>
    <w:rsid w:val="0016607D"/>
    <w:rsid w:val="00172025"/>
    <w:rsid w:val="00183BF4"/>
    <w:rsid w:val="00187353"/>
    <w:rsid w:val="001A0CBA"/>
    <w:rsid w:val="001A6C87"/>
    <w:rsid w:val="001D300E"/>
    <w:rsid w:val="001E535E"/>
    <w:rsid w:val="001E5CD0"/>
    <w:rsid w:val="00201512"/>
    <w:rsid w:val="002035D0"/>
    <w:rsid w:val="002039EC"/>
    <w:rsid w:val="00233C9D"/>
    <w:rsid w:val="002569D9"/>
    <w:rsid w:val="002602D3"/>
    <w:rsid w:val="00270D03"/>
    <w:rsid w:val="00275C02"/>
    <w:rsid w:val="00285662"/>
    <w:rsid w:val="00285894"/>
    <w:rsid w:val="00285CEB"/>
    <w:rsid w:val="002B05D7"/>
    <w:rsid w:val="002C555E"/>
    <w:rsid w:val="002E43A9"/>
    <w:rsid w:val="002E655A"/>
    <w:rsid w:val="00300C0F"/>
    <w:rsid w:val="003025E8"/>
    <w:rsid w:val="003267BC"/>
    <w:rsid w:val="00334902"/>
    <w:rsid w:val="00355239"/>
    <w:rsid w:val="0035653B"/>
    <w:rsid w:val="00363C2B"/>
    <w:rsid w:val="003740DF"/>
    <w:rsid w:val="00374E07"/>
    <w:rsid w:val="00385919"/>
    <w:rsid w:val="00394BE4"/>
    <w:rsid w:val="003A6E12"/>
    <w:rsid w:val="003A7D57"/>
    <w:rsid w:val="003C0376"/>
    <w:rsid w:val="003C0D3C"/>
    <w:rsid w:val="003C16D9"/>
    <w:rsid w:val="003C2973"/>
    <w:rsid w:val="003C6836"/>
    <w:rsid w:val="003F7E66"/>
    <w:rsid w:val="00407365"/>
    <w:rsid w:val="004229FA"/>
    <w:rsid w:val="00425A36"/>
    <w:rsid w:val="004338F5"/>
    <w:rsid w:val="0045314F"/>
    <w:rsid w:val="00480E0F"/>
    <w:rsid w:val="004C292B"/>
    <w:rsid w:val="004C4497"/>
    <w:rsid w:val="004D6EDC"/>
    <w:rsid w:val="004F52EE"/>
    <w:rsid w:val="00515836"/>
    <w:rsid w:val="00521329"/>
    <w:rsid w:val="00536007"/>
    <w:rsid w:val="00545312"/>
    <w:rsid w:val="00563772"/>
    <w:rsid w:val="0058262F"/>
    <w:rsid w:val="005849A9"/>
    <w:rsid w:val="005870E0"/>
    <w:rsid w:val="005B5FC2"/>
    <w:rsid w:val="005C11AC"/>
    <w:rsid w:val="005D5EAD"/>
    <w:rsid w:val="006021F9"/>
    <w:rsid w:val="00624C5F"/>
    <w:rsid w:val="00643207"/>
    <w:rsid w:val="00647706"/>
    <w:rsid w:val="00651CCE"/>
    <w:rsid w:val="00654286"/>
    <w:rsid w:val="006577CF"/>
    <w:rsid w:val="006753B4"/>
    <w:rsid w:val="006917F8"/>
    <w:rsid w:val="006B4CFF"/>
    <w:rsid w:val="006F45A6"/>
    <w:rsid w:val="00704122"/>
    <w:rsid w:val="00706F17"/>
    <w:rsid w:val="00706FA5"/>
    <w:rsid w:val="00732027"/>
    <w:rsid w:val="007343A3"/>
    <w:rsid w:val="007421CB"/>
    <w:rsid w:val="007443CC"/>
    <w:rsid w:val="007469F9"/>
    <w:rsid w:val="007534A2"/>
    <w:rsid w:val="007620CD"/>
    <w:rsid w:val="007646A0"/>
    <w:rsid w:val="00764BB0"/>
    <w:rsid w:val="007769BA"/>
    <w:rsid w:val="0078420B"/>
    <w:rsid w:val="007A0D26"/>
    <w:rsid w:val="007A7E08"/>
    <w:rsid w:val="007D367A"/>
    <w:rsid w:val="007D4706"/>
    <w:rsid w:val="007F2DAC"/>
    <w:rsid w:val="00843A9F"/>
    <w:rsid w:val="008532C3"/>
    <w:rsid w:val="008557CF"/>
    <w:rsid w:val="00871415"/>
    <w:rsid w:val="00877D8F"/>
    <w:rsid w:val="00881082"/>
    <w:rsid w:val="008846DD"/>
    <w:rsid w:val="008910B5"/>
    <w:rsid w:val="008A5EA6"/>
    <w:rsid w:val="008A7D8B"/>
    <w:rsid w:val="008D586E"/>
    <w:rsid w:val="008F2F1E"/>
    <w:rsid w:val="008F6B20"/>
    <w:rsid w:val="00902FFA"/>
    <w:rsid w:val="009064C3"/>
    <w:rsid w:val="00910B40"/>
    <w:rsid w:val="00910C5C"/>
    <w:rsid w:val="00920006"/>
    <w:rsid w:val="0092081E"/>
    <w:rsid w:val="00922568"/>
    <w:rsid w:val="00950B0E"/>
    <w:rsid w:val="00954F38"/>
    <w:rsid w:val="00961DF9"/>
    <w:rsid w:val="0098400F"/>
    <w:rsid w:val="009953B6"/>
    <w:rsid w:val="009D1F2E"/>
    <w:rsid w:val="009E5F2B"/>
    <w:rsid w:val="00A02C06"/>
    <w:rsid w:val="00A05D06"/>
    <w:rsid w:val="00A1381D"/>
    <w:rsid w:val="00A16F8B"/>
    <w:rsid w:val="00A229C0"/>
    <w:rsid w:val="00A330C7"/>
    <w:rsid w:val="00A650FD"/>
    <w:rsid w:val="00A973E6"/>
    <w:rsid w:val="00AA5A33"/>
    <w:rsid w:val="00AA7535"/>
    <w:rsid w:val="00AB4EBE"/>
    <w:rsid w:val="00AB6D2A"/>
    <w:rsid w:val="00AB78A7"/>
    <w:rsid w:val="00AC2427"/>
    <w:rsid w:val="00AC6E6B"/>
    <w:rsid w:val="00AF3A67"/>
    <w:rsid w:val="00B1400E"/>
    <w:rsid w:val="00B20297"/>
    <w:rsid w:val="00B315DE"/>
    <w:rsid w:val="00B32CBC"/>
    <w:rsid w:val="00B4116A"/>
    <w:rsid w:val="00B46586"/>
    <w:rsid w:val="00B62BEA"/>
    <w:rsid w:val="00B63AAD"/>
    <w:rsid w:val="00B66905"/>
    <w:rsid w:val="00B7012E"/>
    <w:rsid w:val="00B771AA"/>
    <w:rsid w:val="00B77470"/>
    <w:rsid w:val="00B867E9"/>
    <w:rsid w:val="00BB2FEE"/>
    <w:rsid w:val="00BC0022"/>
    <w:rsid w:val="00BE5914"/>
    <w:rsid w:val="00C07166"/>
    <w:rsid w:val="00C233D4"/>
    <w:rsid w:val="00C34A6C"/>
    <w:rsid w:val="00C5661C"/>
    <w:rsid w:val="00C63F11"/>
    <w:rsid w:val="00C757B9"/>
    <w:rsid w:val="00C91D12"/>
    <w:rsid w:val="00D00F7D"/>
    <w:rsid w:val="00D10209"/>
    <w:rsid w:val="00D10C30"/>
    <w:rsid w:val="00D1462E"/>
    <w:rsid w:val="00D162BD"/>
    <w:rsid w:val="00D31B8F"/>
    <w:rsid w:val="00D6100E"/>
    <w:rsid w:val="00D658AD"/>
    <w:rsid w:val="00D708F6"/>
    <w:rsid w:val="00D7709C"/>
    <w:rsid w:val="00D863C8"/>
    <w:rsid w:val="00D90F4F"/>
    <w:rsid w:val="00D967CC"/>
    <w:rsid w:val="00DB44D6"/>
    <w:rsid w:val="00DB6122"/>
    <w:rsid w:val="00DB73C6"/>
    <w:rsid w:val="00DD07FC"/>
    <w:rsid w:val="00DE1BDA"/>
    <w:rsid w:val="00DE7245"/>
    <w:rsid w:val="00E152C4"/>
    <w:rsid w:val="00E47493"/>
    <w:rsid w:val="00E510DF"/>
    <w:rsid w:val="00E51C31"/>
    <w:rsid w:val="00E57949"/>
    <w:rsid w:val="00E606B5"/>
    <w:rsid w:val="00E610CD"/>
    <w:rsid w:val="00E73BE7"/>
    <w:rsid w:val="00E86CB2"/>
    <w:rsid w:val="00E90C92"/>
    <w:rsid w:val="00E9379E"/>
    <w:rsid w:val="00EA69A4"/>
    <w:rsid w:val="00EC5F8C"/>
    <w:rsid w:val="00EC687E"/>
    <w:rsid w:val="00ED742F"/>
    <w:rsid w:val="00EE25A0"/>
    <w:rsid w:val="00F06753"/>
    <w:rsid w:val="00F15BDC"/>
    <w:rsid w:val="00F63CA2"/>
    <w:rsid w:val="00F70D96"/>
    <w:rsid w:val="00F74498"/>
    <w:rsid w:val="00FA00AF"/>
    <w:rsid w:val="00FA3C24"/>
    <w:rsid w:val="00FA4989"/>
    <w:rsid w:val="00FA5E94"/>
    <w:rsid w:val="00FB6C28"/>
    <w:rsid w:val="00FC7709"/>
    <w:rsid w:val="00FE26D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5d3ff,#e1e8ff"/>
    </o:shapedefaults>
    <o:shapelayout v:ext="edit">
      <o:idmap v:ext="edit" data="1"/>
    </o:shapelayout>
  </w:shapeDefaults>
  <w:decimalSymbol w:val=","/>
  <w:listSeparator w:val=";"/>
  <w14:docId w14:val="24F2E9A5"/>
  <w15:docId w15:val="{C75D8A30-FAD9-43C2-9976-837BCAA1D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HAnsi"/>
        <w:sz w:val="28"/>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300E"/>
    <w:rPr>
      <w:rFonts w:eastAsia="Times New Roman" w:cs="Times New Roman"/>
      <w:sz w:val="24"/>
      <w:szCs w:val="24"/>
      <w:lang w:val="ru-RU" w:eastAsia="ru-RU"/>
    </w:rPr>
  </w:style>
  <w:style w:type="paragraph" w:styleId="2">
    <w:name w:val="heading 2"/>
    <w:basedOn w:val="a"/>
    <w:next w:val="a"/>
    <w:link w:val="20"/>
    <w:uiPriority w:val="9"/>
    <w:qFormat/>
    <w:rsid w:val="00647706"/>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7443CC"/>
    <w:pPr>
      <w:keepNext/>
      <w:keepLines/>
      <w:spacing w:before="40"/>
      <w:outlineLvl w:val="2"/>
    </w:pPr>
    <w:rPr>
      <w:rFonts w:asciiTheme="majorHAnsi" w:eastAsiaTheme="majorEastAsia" w:hAnsiTheme="majorHAnsi" w:cstheme="majorBidi"/>
      <w:color w:val="1F3763" w:themeColor="accent1" w:themeShade="7F"/>
    </w:rPr>
  </w:style>
  <w:style w:type="paragraph" w:styleId="9">
    <w:name w:val="heading 9"/>
    <w:basedOn w:val="a"/>
    <w:next w:val="a"/>
    <w:link w:val="90"/>
    <w:uiPriority w:val="9"/>
    <w:semiHidden/>
    <w:unhideWhenUsed/>
    <w:qFormat/>
    <w:rsid w:val="0038591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47706"/>
    <w:rPr>
      <w:rFonts w:ascii="Cambria" w:eastAsia="Times New Roman" w:hAnsi="Cambria" w:cs="Times New Roman"/>
      <w:b/>
      <w:bCs/>
      <w:i/>
      <w:iCs/>
      <w:szCs w:val="28"/>
      <w:lang w:val="ru-RU" w:eastAsia="ru-RU"/>
    </w:rPr>
  </w:style>
  <w:style w:type="character" w:styleId="a3">
    <w:name w:val="Hyperlink"/>
    <w:rsid w:val="00647706"/>
    <w:rPr>
      <w:color w:val="0000FF"/>
      <w:u w:val="single"/>
    </w:rPr>
  </w:style>
  <w:style w:type="character" w:customStyle="1" w:styleId="90">
    <w:name w:val="Заголовок 9 Знак"/>
    <w:basedOn w:val="a0"/>
    <w:link w:val="9"/>
    <w:uiPriority w:val="9"/>
    <w:semiHidden/>
    <w:rsid w:val="00385919"/>
    <w:rPr>
      <w:rFonts w:asciiTheme="majorHAnsi" w:eastAsiaTheme="majorEastAsia" w:hAnsiTheme="majorHAnsi" w:cstheme="majorBidi"/>
      <w:i/>
      <w:iCs/>
      <w:color w:val="272727" w:themeColor="text1" w:themeTint="D8"/>
      <w:sz w:val="21"/>
      <w:szCs w:val="21"/>
      <w:lang w:val="ru-RU" w:eastAsia="ru-RU"/>
    </w:rPr>
  </w:style>
  <w:style w:type="paragraph" w:customStyle="1" w:styleId="zfr3q">
    <w:name w:val="zfr3q"/>
    <w:basedOn w:val="a"/>
    <w:rsid w:val="00385919"/>
    <w:pPr>
      <w:spacing w:before="100" w:beforeAutospacing="1" w:after="100" w:afterAutospacing="1"/>
    </w:pPr>
  </w:style>
  <w:style w:type="character" w:customStyle="1" w:styleId="1">
    <w:name w:val="Незакрита згадка1"/>
    <w:basedOn w:val="a0"/>
    <w:uiPriority w:val="99"/>
    <w:semiHidden/>
    <w:unhideWhenUsed/>
    <w:rsid w:val="008532C3"/>
    <w:rPr>
      <w:color w:val="605E5C"/>
      <w:shd w:val="clear" w:color="auto" w:fill="E1DFDD"/>
    </w:rPr>
  </w:style>
  <w:style w:type="paragraph" w:styleId="a4">
    <w:name w:val="header"/>
    <w:basedOn w:val="a"/>
    <w:link w:val="a5"/>
    <w:uiPriority w:val="99"/>
    <w:unhideWhenUsed/>
    <w:rsid w:val="00706F17"/>
    <w:pPr>
      <w:tabs>
        <w:tab w:val="center" w:pos="4677"/>
        <w:tab w:val="right" w:pos="9355"/>
      </w:tabs>
    </w:pPr>
  </w:style>
  <w:style w:type="character" w:customStyle="1" w:styleId="a5">
    <w:name w:val="Верхний колонтитул Знак"/>
    <w:basedOn w:val="a0"/>
    <w:link w:val="a4"/>
    <w:uiPriority w:val="99"/>
    <w:rsid w:val="00706F17"/>
    <w:rPr>
      <w:rFonts w:eastAsia="Times New Roman" w:cs="Times New Roman"/>
      <w:sz w:val="24"/>
      <w:szCs w:val="24"/>
      <w:lang w:val="ru-RU" w:eastAsia="ru-RU"/>
    </w:rPr>
  </w:style>
  <w:style w:type="paragraph" w:styleId="a6">
    <w:name w:val="footer"/>
    <w:basedOn w:val="a"/>
    <w:link w:val="a7"/>
    <w:uiPriority w:val="99"/>
    <w:unhideWhenUsed/>
    <w:rsid w:val="00706F17"/>
    <w:pPr>
      <w:tabs>
        <w:tab w:val="center" w:pos="4677"/>
        <w:tab w:val="right" w:pos="9355"/>
      </w:tabs>
    </w:pPr>
  </w:style>
  <w:style w:type="character" w:customStyle="1" w:styleId="a7">
    <w:name w:val="Нижний колонтитул Знак"/>
    <w:basedOn w:val="a0"/>
    <w:link w:val="a6"/>
    <w:uiPriority w:val="99"/>
    <w:rsid w:val="00706F17"/>
    <w:rPr>
      <w:rFonts w:eastAsia="Times New Roman" w:cs="Times New Roman"/>
      <w:sz w:val="24"/>
      <w:szCs w:val="24"/>
      <w:lang w:val="ru-RU" w:eastAsia="ru-RU"/>
    </w:rPr>
  </w:style>
  <w:style w:type="character" w:styleId="a8">
    <w:name w:val="FollowedHyperlink"/>
    <w:basedOn w:val="a0"/>
    <w:uiPriority w:val="99"/>
    <w:semiHidden/>
    <w:unhideWhenUsed/>
    <w:rsid w:val="00D708F6"/>
    <w:rPr>
      <w:color w:val="954F72" w:themeColor="followedHyperlink"/>
      <w:u w:val="single"/>
    </w:rPr>
  </w:style>
  <w:style w:type="character" w:customStyle="1" w:styleId="30">
    <w:name w:val="Заголовок 3 Знак"/>
    <w:basedOn w:val="a0"/>
    <w:link w:val="3"/>
    <w:uiPriority w:val="9"/>
    <w:semiHidden/>
    <w:rsid w:val="007443CC"/>
    <w:rPr>
      <w:rFonts w:asciiTheme="majorHAnsi" w:eastAsiaTheme="majorEastAsia" w:hAnsiTheme="majorHAnsi" w:cstheme="majorBidi"/>
      <w:color w:val="1F3763" w:themeColor="accent1" w:themeShade="7F"/>
      <w:sz w:val="24"/>
      <w:szCs w:val="24"/>
      <w:lang w:val="ru-RU" w:eastAsia="ru-RU"/>
    </w:rPr>
  </w:style>
  <w:style w:type="paragraph" w:customStyle="1" w:styleId="cdt4ke">
    <w:name w:val="cdt4ke"/>
    <w:basedOn w:val="a"/>
    <w:rsid w:val="007443CC"/>
    <w:pPr>
      <w:spacing w:before="100" w:beforeAutospacing="1" w:after="100" w:afterAutospacing="1"/>
    </w:pPr>
  </w:style>
  <w:style w:type="paragraph" w:styleId="a9">
    <w:name w:val="Balloon Text"/>
    <w:basedOn w:val="a"/>
    <w:link w:val="aa"/>
    <w:uiPriority w:val="99"/>
    <w:semiHidden/>
    <w:unhideWhenUsed/>
    <w:rsid w:val="00D7709C"/>
    <w:rPr>
      <w:rFonts w:ascii="Tahoma" w:hAnsi="Tahoma" w:cs="Tahoma"/>
      <w:sz w:val="16"/>
      <w:szCs w:val="16"/>
    </w:rPr>
  </w:style>
  <w:style w:type="character" w:customStyle="1" w:styleId="aa">
    <w:name w:val="Текст выноски Знак"/>
    <w:basedOn w:val="a0"/>
    <w:link w:val="a9"/>
    <w:uiPriority w:val="99"/>
    <w:semiHidden/>
    <w:rsid w:val="00D7709C"/>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7383044">
      <w:bodyDiv w:val="1"/>
      <w:marLeft w:val="0"/>
      <w:marRight w:val="0"/>
      <w:marTop w:val="0"/>
      <w:marBottom w:val="0"/>
      <w:divBdr>
        <w:top w:val="none" w:sz="0" w:space="0" w:color="auto"/>
        <w:left w:val="none" w:sz="0" w:space="0" w:color="auto"/>
        <w:bottom w:val="none" w:sz="0" w:space="0" w:color="auto"/>
        <w:right w:val="none" w:sz="0" w:space="0" w:color="auto"/>
      </w:divBdr>
      <w:divsChild>
        <w:div w:id="3729235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space.wunu.edu.ua/handle/316497/4128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dspace.wunu.edu.ua/handle/316497/41191" TargetMode="External"/><Relationship Id="rId4" Type="http://schemas.openxmlformats.org/officeDocument/2006/relationships/settings" Target="settings.xml"/><Relationship Id="rId9" Type="http://schemas.openxmlformats.org/officeDocument/2006/relationships/hyperlink" Target="http://dspace.tneu.edu.ua/handle/316497/38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49C66-E4DA-41C7-9621-671D531BA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769</Words>
  <Characters>4385</Characters>
  <Application>Microsoft Office Word</Application>
  <DocSecurity>0</DocSecurity>
  <Lines>36</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Аліна</dc:creator>
  <cp:lastModifiedBy>UserOk</cp:lastModifiedBy>
  <cp:revision>2</cp:revision>
  <cp:lastPrinted>2021-03-31T11:01:00Z</cp:lastPrinted>
  <dcterms:created xsi:type="dcterms:W3CDTF">2025-11-10T08:28:00Z</dcterms:created>
  <dcterms:modified xsi:type="dcterms:W3CDTF">2025-11-10T08:28:00Z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6007933c26a2b5a0f48a19706c37f52cb0505c9ad850dc241c8dd2aae61a0f98</vt:lpwstr>
  </property>
</Properties>
</file>