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777DC" w14:textId="30B3830F" w:rsidR="003D07B9" w:rsidRPr="009E7168" w:rsidRDefault="00736BF4" w:rsidP="003D07B9">
      <w:pPr>
        <w:spacing w:after="0" w:line="240" w:lineRule="auto"/>
        <w:rPr>
          <w:rFonts w:ascii="Times New Roman" w:hAnsi="Times New Roman" w:cs="Times New Roman"/>
          <w:b/>
          <w:bCs/>
          <w:sz w:val="20"/>
          <w:szCs w:val="20"/>
        </w:rPr>
      </w:pPr>
      <w:r w:rsidRPr="006453A1">
        <w:rPr>
          <w:rFonts w:ascii="Times New Roman" w:hAnsi="Times New Roman" w:cs="Times New Roman"/>
          <w:b/>
          <w:bCs/>
          <w:sz w:val="20"/>
          <w:szCs w:val="20"/>
          <w:lang w:val="uk-UA"/>
        </w:rPr>
        <w:t>УДК</w:t>
      </w:r>
      <w:r w:rsidR="000316CC" w:rsidRPr="006453A1">
        <w:rPr>
          <w:rFonts w:ascii="Times New Roman" w:hAnsi="Times New Roman" w:cs="Times New Roman"/>
          <w:b/>
          <w:bCs/>
          <w:sz w:val="20"/>
          <w:szCs w:val="20"/>
        </w:rPr>
        <w:t xml:space="preserve"> 711</w:t>
      </w:r>
      <w:r w:rsidR="009433B8" w:rsidRPr="009E7168">
        <w:rPr>
          <w:rFonts w:ascii="Times New Roman" w:hAnsi="Times New Roman" w:cs="Times New Roman"/>
          <w:b/>
          <w:bCs/>
          <w:sz w:val="20"/>
          <w:szCs w:val="20"/>
        </w:rPr>
        <w:t>.</w:t>
      </w:r>
      <w:r w:rsidR="009433B8" w:rsidRPr="006453A1">
        <w:rPr>
          <w:rFonts w:ascii="Times New Roman" w:hAnsi="Times New Roman" w:cs="Times New Roman"/>
          <w:b/>
          <w:bCs/>
          <w:sz w:val="20"/>
          <w:szCs w:val="20"/>
        </w:rPr>
        <w:t>0</w:t>
      </w:r>
      <w:r w:rsidR="009433B8" w:rsidRPr="009E7168">
        <w:rPr>
          <w:rFonts w:ascii="Times New Roman" w:hAnsi="Times New Roman" w:cs="Times New Roman"/>
          <w:b/>
          <w:bCs/>
          <w:sz w:val="20"/>
          <w:szCs w:val="20"/>
        </w:rPr>
        <w:t>62</w:t>
      </w:r>
    </w:p>
    <w:p w14:paraId="71B7A9FE" w14:textId="77777777" w:rsidR="009433B8" w:rsidRPr="009E7168" w:rsidRDefault="009433B8" w:rsidP="003D07B9">
      <w:pPr>
        <w:spacing w:after="0" w:line="240" w:lineRule="auto"/>
        <w:rPr>
          <w:rFonts w:ascii="Times New Roman" w:hAnsi="Times New Roman" w:cs="Times New Roman"/>
          <w:sz w:val="20"/>
          <w:szCs w:val="20"/>
        </w:rPr>
      </w:pPr>
    </w:p>
    <w:p w14:paraId="3E63138D" w14:textId="46A188A8" w:rsidR="00736BF4" w:rsidRDefault="00A03528" w:rsidP="006333AB">
      <w:pPr>
        <w:spacing w:after="0" w:line="240" w:lineRule="auto"/>
        <w:ind w:firstLine="567"/>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Р</w:t>
      </w:r>
      <w:r w:rsidR="006333AB">
        <w:rPr>
          <w:rFonts w:ascii="Times New Roman" w:hAnsi="Times New Roman" w:cs="Times New Roman"/>
          <w:b/>
          <w:bCs/>
          <w:sz w:val="20"/>
          <w:szCs w:val="20"/>
          <w:lang w:val="uk-UA"/>
        </w:rPr>
        <w:t xml:space="preserve">оль принципів і прийомів при створенні концепції розвитку архітектурного середовища пішохідних просторів міст </w:t>
      </w:r>
      <w:bookmarkStart w:id="0" w:name="_Hlk213845657"/>
    </w:p>
    <w:p w14:paraId="3E048161" w14:textId="77777777" w:rsidR="00991C7C" w:rsidRPr="00991C7C" w:rsidRDefault="00991C7C" w:rsidP="006333AB">
      <w:pPr>
        <w:spacing w:after="0" w:line="240" w:lineRule="auto"/>
        <w:ind w:firstLine="567"/>
        <w:jc w:val="center"/>
        <w:rPr>
          <w:rFonts w:ascii="Times New Roman" w:hAnsi="Times New Roman" w:cs="Times New Roman"/>
          <w:b/>
          <w:bCs/>
          <w:sz w:val="20"/>
          <w:szCs w:val="20"/>
          <w:lang w:val="uk-UA"/>
        </w:rPr>
      </w:pPr>
    </w:p>
    <w:p w14:paraId="0236420F" w14:textId="2988822D" w:rsidR="00991C7C" w:rsidRPr="00991C7C" w:rsidRDefault="00991C7C" w:rsidP="00991C7C">
      <w:pPr>
        <w:spacing w:after="0" w:line="240" w:lineRule="auto"/>
        <w:ind w:firstLine="567"/>
        <w:jc w:val="center"/>
        <w:rPr>
          <w:rFonts w:ascii="Times New Roman" w:eastAsia="Times New Roman" w:hAnsi="Times New Roman" w:cs="Times New Roman"/>
          <w:b/>
          <w:bCs/>
          <w:color w:val="1F1F1F"/>
          <w:sz w:val="20"/>
          <w:szCs w:val="20"/>
          <w:lang w:val="en-US" w:eastAsia="ru-RU"/>
        </w:rPr>
      </w:pPr>
      <w:r w:rsidRPr="00991C7C">
        <w:rPr>
          <w:rFonts w:ascii="Times New Roman" w:eastAsia="Times New Roman" w:hAnsi="Times New Roman" w:cs="Times New Roman"/>
          <w:b/>
          <w:bCs/>
          <w:color w:val="1F1F1F"/>
          <w:sz w:val="20"/>
          <w:szCs w:val="20"/>
          <w:lang w:val="en" w:eastAsia="ru-RU"/>
        </w:rPr>
        <w:t>The role of principles and techniques in creating a concept for the development of the architectural environment of pedestrian spaces in</w:t>
      </w:r>
      <w:r w:rsidRPr="00991C7C">
        <w:rPr>
          <w:rFonts w:ascii="Times New Roman" w:eastAsia="Times New Roman" w:hAnsi="Times New Roman" w:cs="Times New Roman"/>
          <w:b/>
          <w:bCs/>
          <w:color w:val="1F1F1F"/>
          <w:sz w:val="20"/>
          <w:szCs w:val="20"/>
          <w:lang w:val="uk-UA" w:eastAsia="ru-RU"/>
        </w:rPr>
        <w:t xml:space="preserve"> </w:t>
      </w:r>
      <w:r w:rsidRPr="00991C7C">
        <w:rPr>
          <w:rFonts w:ascii="Times New Roman" w:eastAsia="Times New Roman" w:hAnsi="Times New Roman" w:cs="Times New Roman"/>
          <w:b/>
          <w:bCs/>
          <w:color w:val="1F1F1F"/>
          <w:sz w:val="20"/>
          <w:szCs w:val="20"/>
          <w:lang w:val="en-US" w:eastAsia="ru-RU"/>
        </w:rPr>
        <w:t>cities</w:t>
      </w:r>
    </w:p>
    <w:p w14:paraId="0218339D" w14:textId="77777777" w:rsidR="000316CC" w:rsidRPr="00991C7C" w:rsidRDefault="000316CC" w:rsidP="006333AB">
      <w:pPr>
        <w:spacing w:after="0" w:line="240" w:lineRule="auto"/>
        <w:ind w:firstLine="567"/>
        <w:jc w:val="center"/>
        <w:rPr>
          <w:rFonts w:ascii="Times New Roman" w:hAnsi="Times New Roman" w:cs="Times New Roman"/>
          <w:b/>
          <w:bCs/>
          <w:sz w:val="20"/>
          <w:szCs w:val="20"/>
          <w:lang w:val="en-US"/>
        </w:rPr>
      </w:pPr>
    </w:p>
    <w:bookmarkEnd w:id="0"/>
    <w:p w14:paraId="439CEC09" w14:textId="77777777" w:rsidR="006333AB" w:rsidRDefault="00736BF4" w:rsidP="006333AB">
      <w:pPr>
        <w:spacing w:after="0" w:line="240" w:lineRule="auto"/>
        <w:ind w:firstLine="567"/>
        <w:jc w:val="both"/>
        <w:rPr>
          <w:rFonts w:ascii="inherit" w:eastAsia="Times New Roman" w:hAnsi="inherit" w:cs="Courier New"/>
          <w:color w:val="1F1F1F"/>
          <w:sz w:val="42"/>
          <w:szCs w:val="42"/>
          <w:lang w:val="uk-UA" w:eastAsia="ru-RU"/>
        </w:rPr>
      </w:pPr>
      <w:r w:rsidRPr="000316CC">
        <w:rPr>
          <w:rFonts w:ascii="Times New Roman" w:hAnsi="Times New Roman" w:cs="Times New Roman"/>
          <w:b/>
          <w:bCs/>
          <w:sz w:val="20"/>
          <w:szCs w:val="20"/>
          <w:lang w:val="uk-UA"/>
        </w:rPr>
        <w:t xml:space="preserve">Петруня О.М. архітектор, </w:t>
      </w:r>
      <w:r w:rsidR="003D07B9">
        <w:rPr>
          <w:rFonts w:ascii="Times New Roman" w:hAnsi="Times New Roman" w:cs="Times New Roman"/>
          <w:b/>
          <w:bCs/>
          <w:sz w:val="20"/>
          <w:szCs w:val="20"/>
          <w:lang w:val="uk-UA"/>
        </w:rPr>
        <w:t xml:space="preserve">асистент кафедри міського будівництва </w:t>
      </w:r>
      <w:r w:rsidRPr="000316CC">
        <w:rPr>
          <w:rFonts w:ascii="Times New Roman" w:hAnsi="Times New Roman" w:cs="Times New Roman"/>
          <w:b/>
          <w:bCs/>
          <w:sz w:val="20"/>
          <w:szCs w:val="20"/>
          <w:lang w:val="uk-UA"/>
        </w:rPr>
        <w:t>Київський національний університет будівництва і архітектури, Київ</w:t>
      </w:r>
      <w:r w:rsidR="009433B8" w:rsidRPr="009433B8">
        <w:rPr>
          <w:rFonts w:ascii="inherit" w:eastAsia="Times New Roman" w:hAnsi="inherit" w:cs="Courier New"/>
          <w:color w:val="1F1F1F"/>
          <w:sz w:val="42"/>
          <w:szCs w:val="42"/>
          <w:lang w:val="uk-UA" w:eastAsia="ru-RU"/>
        </w:rPr>
        <w:t xml:space="preserve"> </w:t>
      </w:r>
    </w:p>
    <w:p w14:paraId="5EEC388F" w14:textId="77777777" w:rsidR="009E7168" w:rsidRDefault="009E7168" w:rsidP="006333AB">
      <w:pPr>
        <w:spacing w:after="0" w:line="240" w:lineRule="auto"/>
        <w:ind w:firstLine="567"/>
        <w:jc w:val="both"/>
        <w:rPr>
          <w:rFonts w:ascii="Times New Roman" w:eastAsia="Times New Roman" w:hAnsi="Times New Roman" w:cs="Times New Roman"/>
          <w:b/>
          <w:bCs/>
          <w:color w:val="1F1F1F"/>
          <w:sz w:val="20"/>
          <w:szCs w:val="20"/>
          <w:lang w:val="en" w:eastAsia="ru-RU"/>
        </w:rPr>
      </w:pPr>
    </w:p>
    <w:p w14:paraId="6404C1E5" w14:textId="0581C842" w:rsidR="00736BF4" w:rsidRPr="00934968" w:rsidRDefault="009433B8" w:rsidP="006333AB">
      <w:pPr>
        <w:spacing w:after="0" w:line="240" w:lineRule="auto"/>
        <w:ind w:firstLine="567"/>
        <w:jc w:val="both"/>
        <w:rPr>
          <w:rFonts w:ascii="Times New Roman" w:hAnsi="Times New Roman" w:cs="Times New Roman"/>
          <w:b/>
          <w:bCs/>
          <w:sz w:val="20"/>
          <w:szCs w:val="20"/>
          <w:lang w:val="uk-UA"/>
        </w:rPr>
      </w:pPr>
      <w:proofErr w:type="spellStart"/>
      <w:r w:rsidRPr="009433B8">
        <w:rPr>
          <w:rFonts w:ascii="Times New Roman" w:eastAsia="Times New Roman" w:hAnsi="Times New Roman" w:cs="Times New Roman"/>
          <w:b/>
          <w:bCs/>
          <w:color w:val="1F1F1F"/>
          <w:sz w:val="20"/>
          <w:szCs w:val="20"/>
          <w:lang w:val="en" w:eastAsia="ru-RU"/>
        </w:rPr>
        <w:t>Petrunya</w:t>
      </w:r>
      <w:proofErr w:type="spellEnd"/>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O</w:t>
      </w:r>
      <w:r w:rsidRPr="009433B8">
        <w:rPr>
          <w:rFonts w:ascii="Times New Roman" w:eastAsia="Times New Roman" w:hAnsi="Times New Roman" w:cs="Times New Roman"/>
          <w:b/>
          <w:bCs/>
          <w:color w:val="1F1F1F"/>
          <w:sz w:val="20"/>
          <w:szCs w:val="20"/>
          <w:lang w:val="uk-UA" w:eastAsia="ru-RU"/>
        </w:rPr>
        <w:t>.</w:t>
      </w:r>
      <w:r w:rsidRPr="009433B8">
        <w:rPr>
          <w:rFonts w:ascii="Times New Roman" w:eastAsia="Times New Roman" w:hAnsi="Times New Roman" w:cs="Times New Roman"/>
          <w:b/>
          <w:bCs/>
          <w:color w:val="1F1F1F"/>
          <w:sz w:val="20"/>
          <w:szCs w:val="20"/>
          <w:lang w:val="en" w:eastAsia="ru-RU"/>
        </w:rPr>
        <w:t>M</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Architect</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Assistant</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Professor</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Department</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of</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Urban</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Construction</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Kyiv</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National</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University</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of</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Civil</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Engineering</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and</w:t>
      </w:r>
      <w:r w:rsidRPr="009433B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Architecture</w:t>
      </w:r>
      <w:r w:rsidRPr="009433B8">
        <w:rPr>
          <w:rFonts w:ascii="Times New Roman" w:eastAsia="Times New Roman" w:hAnsi="Times New Roman" w:cs="Times New Roman"/>
          <w:b/>
          <w:bCs/>
          <w:color w:val="1F1F1F"/>
          <w:sz w:val="20"/>
          <w:szCs w:val="20"/>
          <w:lang w:val="uk-UA" w:eastAsia="ru-RU"/>
        </w:rPr>
        <w:t>,</w:t>
      </w:r>
      <w:r w:rsidR="00934968" w:rsidRPr="00934968">
        <w:rPr>
          <w:rFonts w:ascii="Times New Roman" w:eastAsia="Times New Roman" w:hAnsi="Times New Roman" w:cs="Times New Roman"/>
          <w:b/>
          <w:bCs/>
          <w:color w:val="1F1F1F"/>
          <w:sz w:val="20"/>
          <w:szCs w:val="20"/>
          <w:lang w:val="uk-UA" w:eastAsia="ru-RU"/>
        </w:rPr>
        <w:t xml:space="preserve"> </w:t>
      </w:r>
      <w:r w:rsidRPr="009433B8">
        <w:rPr>
          <w:rFonts w:ascii="Times New Roman" w:eastAsia="Times New Roman" w:hAnsi="Times New Roman" w:cs="Times New Roman"/>
          <w:b/>
          <w:bCs/>
          <w:color w:val="1F1F1F"/>
          <w:sz w:val="20"/>
          <w:szCs w:val="20"/>
          <w:lang w:val="en" w:eastAsia="ru-RU"/>
        </w:rPr>
        <w:t>Kyi</w:t>
      </w:r>
      <w:r w:rsidRPr="00934968">
        <w:rPr>
          <w:rFonts w:ascii="Times New Roman" w:eastAsia="Times New Roman" w:hAnsi="Times New Roman" w:cs="Times New Roman"/>
          <w:b/>
          <w:bCs/>
          <w:color w:val="1F1F1F"/>
          <w:sz w:val="20"/>
          <w:szCs w:val="20"/>
          <w:lang w:val="en-US" w:eastAsia="ru-RU"/>
        </w:rPr>
        <w:t>v</w:t>
      </w:r>
    </w:p>
    <w:p w14:paraId="16F99DA0" w14:textId="77777777" w:rsidR="00637389" w:rsidRPr="00934968" w:rsidRDefault="00637389" w:rsidP="006333AB">
      <w:pPr>
        <w:spacing w:after="0" w:line="240" w:lineRule="auto"/>
        <w:ind w:firstLine="567"/>
        <w:jc w:val="center"/>
        <w:rPr>
          <w:rFonts w:ascii="Times New Roman" w:hAnsi="Times New Roman" w:cs="Times New Roman"/>
          <w:b/>
          <w:bCs/>
          <w:sz w:val="20"/>
          <w:szCs w:val="20"/>
          <w:lang w:val="uk-UA"/>
        </w:rPr>
      </w:pPr>
    </w:p>
    <w:p w14:paraId="3EFA3765" w14:textId="1067B0E3" w:rsidR="000316CC" w:rsidRPr="006333AB" w:rsidRDefault="006333AB" w:rsidP="006333AB">
      <w:pPr>
        <w:spacing w:after="0" w:line="240" w:lineRule="auto"/>
        <w:ind w:firstLine="567"/>
        <w:jc w:val="both"/>
        <w:rPr>
          <w:rFonts w:ascii="Times New Roman" w:hAnsi="Times New Roman" w:cs="Times New Roman"/>
          <w:i/>
          <w:iCs/>
          <w:sz w:val="20"/>
          <w:szCs w:val="20"/>
          <w:lang w:val="uk-UA"/>
        </w:rPr>
      </w:pPr>
      <w:r w:rsidRPr="006333AB">
        <w:rPr>
          <w:rFonts w:ascii="Times New Roman" w:hAnsi="Times New Roman" w:cs="Times New Roman"/>
          <w:i/>
          <w:iCs/>
          <w:sz w:val="20"/>
          <w:szCs w:val="20"/>
          <w:lang w:val="uk-UA"/>
        </w:rPr>
        <w:t>У</w:t>
      </w:r>
      <w:r w:rsidR="00A804B0" w:rsidRPr="006333AB">
        <w:rPr>
          <w:rFonts w:ascii="Times New Roman" w:hAnsi="Times New Roman" w:cs="Times New Roman"/>
          <w:i/>
          <w:iCs/>
          <w:sz w:val="20"/>
          <w:szCs w:val="20"/>
          <w:lang w:val="uk-UA"/>
        </w:rPr>
        <w:t xml:space="preserve"> статті розгляда</w:t>
      </w:r>
      <w:r w:rsidR="00637389" w:rsidRPr="006333AB">
        <w:rPr>
          <w:rFonts w:ascii="Times New Roman" w:hAnsi="Times New Roman" w:cs="Times New Roman"/>
          <w:i/>
          <w:iCs/>
          <w:sz w:val="20"/>
          <w:szCs w:val="20"/>
          <w:lang w:val="uk-UA"/>
        </w:rPr>
        <w:t>ються критерії створення концепції розвитку архітектурного середовища пішохідних просторів міст.</w:t>
      </w:r>
      <w:r w:rsidR="00637389" w:rsidRPr="006333AB">
        <w:rPr>
          <w:rFonts w:ascii="Times New Roman" w:hAnsi="Times New Roman" w:cs="Times New Roman"/>
          <w:i/>
          <w:iCs/>
          <w:color w:val="0A0A0A"/>
          <w:sz w:val="20"/>
          <w:szCs w:val="20"/>
          <w:shd w:val="clear" w:color="auto" w:fill="FFFFFF"/>
          <w:lang w:val="uk-UA"/>
        </w:rPr>
        <w:t xml:space="preserve"> Проектування якої спрямоване на перетворення міських просторів на привабливі місця для спілкування, відпочинку та активного способу життя населення. </w:t>
      </w:r>
      <w:r w:rsidR="00A804B0" w:rsidRPr="006333AB">
        <w:rPr>
          <w:rFonts w:ascii="Times New Roman" w:hAnsi="Times New Roman" w:cs="Times New Roman"/>
          <w:i/>
          <w:iCs/>
          <w:sz w:val="20"/>
          <w:szCs w:val="20"/>
          <w:lang w:val="uk-UA"/>
        </w:rPr>
        <w:t xml:space="preserve"> </w:t>
      </w:r>
    </w:p>
    <w:p w14:paraId="028C3A50" w14:textId="77777777" w:rsidR="006333AB" w:rsidRPr="009E7168" w:rsidRDefault="006333AB" w:rsidP="003D07B9">
      <w:pPr>
        <w:spacing w:after="0" w:line="240" w:lineRule="auto"/>
        <w:ind w:firstLine="567"/>
        <w:jc w:val="both"/>
        <w:rPr>
          <w:rFonts w:ascii="Times New Roman" w:eastAsia="Times New Roman" w:hAnsi="Times New Roman" w:cs="Times New Roman"/>
          <w:b/>
          <w:bCs/>
          <w:i/>
          <w:iCs/>
          <w:color w:val="1F1F1F"/>
          <w:sz w:val="20"/>
          <w:szCs w:val="20"/>
          <w:lang w:eastAsia="ru-RU"/>
        </w:rPr>
      </w:pPr>
    </w:p>
    <w:p w14:paraId="1426E74D" w14:textId="58DBE41C" w:rsidR="003D07B9" w:rsidRDefault="006333AB" w:rsidP="00991C7C">
      <w:pPr>
        <w:spacing w:after="0" w:line="240" w:lineRule="auto"/>
        <w:ind w:firstLine="567"/>
        <w:jc w:val="both"/>
        <w:rPr>
          <w:rFonts w:ascii="Times New Roman" w:eastAsia="Times New Roman" w:hAnsi="Times New Roman" w:cs="Times New Roman"/>
          <w:i/>
          <w:iCs/>
          <w:color w:val="1F1F1F"/>
          <w:sz w:val="20"/>
          <w:szCs w:val="20"/>
          <w:lang w:val="uk-UA" w:eastAsia="ru-RU"/>
        </w:rPr>
      </w:pPr>
      <w:r w:rsidRPr="006333AB">
        <w:rPr>
          <w:rFonts w:ascii="Times New Roman" w:eastAsia="Times New Roman" w:hAnsi="Times New Roman" w:cs="Times New Roman"/>
          <w:i/>
          <w:iCs/>
          <w:color w:val="1F1F1F"/>
          <w:sz w:val="20"/>
          <w:szCs w:val="20"/>
          <w:lang w:val="uk-UA" w:eastAsia="ru-RU"/>
        </w:rPr>
        <w:t>Т</w:t>
      </w:r>
      <w:r w:rsidR="003D07B9" w:rsidRPr="003D07B9">
        <w:rPr>
          <w:rFonts w:ascii="Times New Roman" w:eastAsia="Times New Roman" w:hAnsi="Times New Roman" w:cs="Times New Roman"/>
          <w:i/>
          <w:iCs/>
          <w:color w:val="1F1F1F"/>
          <w:sz w:val="20"/>
          <w:szCs w:val="20"/>
          <w:lang w:val="en" w:eastAsia="ru-RU"/>
        </w:rPr>
        <w:t>he article considers the criteria for creating a concept for the development of the architectural environment of pedestrian spaces in cities. The design of which is aimed at transforming urban spaces into attractive places for communication, recreation, and an active lifestyle of the population</w:t>
      </w:r>
      <w:r w:rsidR="003D07B9" w:rsidRPr="006333AB">
        <w:rPr>
          <w:rFonts w:ascii="Times New Roman" w:eastAsia="Times New Roman" w:hAnsi="Times New Roman" w:cs="Times New Roman"/>
          <w:i/>
          <w:iCs/>
          <w:color w:val="1F1F1F"/>
          <w:sz w:val="20"/>
          <w:szCs w:val="20"/>
          <w:lang w:val="uk-UA" w:eastAsia="ru-RU"/>
        </w:rPr>
        <w:t>.</w:t>
      </w:r>
    </w:p>
    <w:p w14:paraId="06CAF3CC" w14:textId="77777777" w:rsidR="00991C7C" w:rsidRDefault="00991C7C" w:rsidP="00991C7C">
      <w:pPr>
        <w:spacing w:after="0" w:line="240" w:lineRule="auto"/>
        <w:ind w:firstLine="567"/>
        <w:jc w:val="both"/>
        <w:rPr>
          <w:rFonts w:ascii="Times New Roman" w:eastAsia="Times New Roman" w:hAnsi="Times New Roman" w:cs="Times New Roman"/>
          <w:i/>
          <w:iCs/>
          <w:color w:val="1F1F1F"/>
          <w:sz w:val="20"/>
          <w:szCs w:val="20"/>
          <w:lang w:val="uk-UA" w:eastAsia="ru-RU"/>
        </w:rPr>
      </w:pPr>
    </w:p>
    <w:p w14:paraId="6337722C" w14:textId="77777777" w:rsidR="00991C7C" w:rsidRDefault="00A804B0" w:rsidP="00991C7C">
      <w:pPr>
        <w:spacing w:after="0" w:line="240" w:lineRule="auto"/>
        <w:ind w:firstLine="567"/>
        <w:jc w:val="both"/>
        <w:rPr>
          <w:rFonts w:ascii="Times New Roman" w:hAnsi="Times New Roman" w:cs="Times New Roman"/>
          <w:sz w:val="20"/>
          <w:szCs w:val="20"/>
          <w:lang w:val="uk-UA"/>
        </w:rPr>
      </w:pPr>
      <w:r w:rsidRPr="004134A3">
        <w:rPr>
          <w:rFonts w:ascii="Times New Roman" w:hAnsi="Times New Roman" w:cs="Times New Roman"/>
          <w:sz w:val="20"/>
          <w:szCs w:val="20"/>
          <w:lang w:val="uk-UA"/>
        </w:rPr>
        <w:t>Вміння орієнтуватися у просторі – це вміння визначати власне положення або місце розташування того чи іншого об’єкта відносно розташування інших об’єктів (у системі координат).</w:t>
      </w:r>
    </w:p>
    <w:p w14:paraId="7065552C" w14:textId="12ACAD51" w:rsidR="00210B36" w:rsidRPr="00991C7C" w:rsidRDefault="00A804B0" w:rsidP="009E7168">
      <w:pPr>
        <w:spacing w:after="0" w:line="240" w:lineRule="auto"/>
        <w:ind w:firstLine="567"/>
        <w:jc w:val="both"/>
        <w:rPr>
          <w:rFonts w:ascii="Times New Roman" w:hAnsi="Times New Roman" w:cs="Times New Roman"/>
          <w:sz w:val="20"/>
          <w:szCs w:val="20"/>
          <w:lang w:val="uk-UA"/>
        </w:rPr>
      </w:pPr>
      <w:r w:rsidRPr="00581154">
        <w:rPr>
          <w:rFonts w:ascii="Times New Roman" w:hAnsi="Times New Roman" w:cs="Times New Roman"/>
          <w:sz w:val="20"/>
          <w:szCs w:val="20"/>
          <w:lang w:val="uk-UA"/>
        </w:rPr>
        <w:t xml:space="preserve">При створенні </w:t>
      </w:r>
      <w:proofErr w:type="spellStart"/>
      <w:r w:rsidRPr="00581154">
        <w:rPr>
          <w:rFonts w:ascii="Times New Roman" w:hAnsi="Times New Roman" w:cs="Times New Roman"/>
          <w:sz w:val="20"/>
          <w:szCs w:val="20"/>
        </w:rPr>
        <w:t>зони</w:t>
      </w:r>
      <w:proofErr w:type="spellEnd"/>
      <w:r w:rsidRPr="00581154">
        <w:rPr>
          <w:rFonts w:ascii="Times New Roman" w:hAnsi="Times New Roman" w:cs="Times New Roman"/>
          <w:sz w:val="20"/>
          <w:szCs w:val="20"/>
        </w:rPr>
        <w:t>,</w:t>
      </w:r>
      <w:r w:rsidRPr="00581154">
        <w:rPr>
          <w:rFonts w:ascii="Times New Roman" w:hAnsi="Times New Roman" w:cs="Times New Roman"/>
          <w:sz w:val="20"/>
          <w:szCs w:val="20"/>
          <w:lang w:val="uk-UA"/>
        </w:rPr>
        <w:t xml:space="preserve"> (пішохідного простору)</w:t>
      </w:r>
      <w:r w:rsidRPr="00581154">
        <w:rPr>
          <w:rFonts w:ascii="Times New Roman" w:hAnsi="Times New Roman" w:cs="Times New Roman"/>
          <w:sz w:val="20"/>
          <w:szCs w:val="20"/>
        </w:rPr>
        <w:t xml:space="preserve"> </w:t>
      </w:r>
      <w:r w:rsidRPr="00581154">
        <w:rPr>
          <w:rFonts w:ascii="Times New Roman" w:hAnsi="Times New Roman" w:cs="Times New Roman"/>
          <w:sz w:val="20"/>
          <w:szCs w:val="20"/>
          <w:lang w:val="uk-UA"/>
        </w:rPr>
        <w:t>враховуються наступні критерії:</w:t>
      </w:r>
      <w:r w:rsidR="009433B8">
        <w:rPr>
          <w:rFonts w:ascii="Times New Roman" w:hAnsi="Times New Roman" w:cs="Times New Roman"/>
          <w:sz w:val="20"/>
          <w:szCs w:val="20"/>
          <w:lang w:val="uk-UA"/>
        </w:rPr>
        <w:t xml:space="preserve"> </w:t>
      </w:r>
      <w:r w:rsidRPr="00581154">
        <w:rPr>
          <w:rFonts w:ascii="Times New Roman" w:hAnsi="Times New Roman" w:cs="Times New Roman"/>
          <w:sz w:val="20"/>
          <w:szCs w:val="20"/>
          <w:lang w:val="uk-UA"/>
        </w:rPr>
        <w:t xml:space="preserve">виявлення </w:t>
      </w:r>
      <w:r w:rsidR="00C30B49">
        <w:rPr>
          <w:rFonts w:ascii="Times New Roman" w:hAnsi="Times New Roman" w:cs="Times New Roman"/>
          <w:sz w:val="20"/>
          <w:szCs w:val="20"/>
          <w:lang w:val="uk-UA"/>
        </w:rPr>
        <w:t>особливостей</w:t>
      </w:r>
      <w:r w:rsidRPr="00581154">
        <w:rPr>
          <w:rFonts w:ascii="Times New Roman" w:hAnsi="Times New Roman" w:cs="Times New Roman"/>
          <w:sz w:val="20"/>
          <w:szCs w:val="20"/>
          <w:lang w:val="uk-UA"/>
        </w:rPr>
        <w:t xml:space="preserve"> архітектурно-просторової </w:t>
      </w:r>
      <w:r w:rsidR="00C30B49">
        <w:rPr>
          <w:rFonts w:ascii="Times New Roman" w:hAnsi="Times New Roman" w:cs="Times New Roman"/>
          <w:sz w:val="20"/>
          <w:szCs w:val="20"/>
          <w:lang w:val="uk-UA"/>
        </w:rPr>
        <w:t>організації</w:t>
      </w:r>
      <w:r w:rsidRPr="00581154">
        <w:rPr>
          <w:rFonts w:ascii="Times New Roman" w:hAnsi="Times New Roman" w:cs="Times New Roman"/>
          <w:sz w:val="20"/>
          <w:szCs w:val="20"/>
          <w:lang w:val="uk-UA"/>
        </w:rPr>
        <w:t xml:space="preserve"> території</w:t>
      </w:r>
      <w:r w:rsidR="005739D1">
        <w:rPr>
          <w:rFonts w:ascii="Times New Roman" w:hAnsi="Times New Roman" w:cs="Times New Roman"/>
          <w:sz w:val="20"/>
          <w:szCs w:val="20"/>
          <w:lang w:val="uk-UA"/>
        </w:rPr>
        <w:t xml:space="preserve"> дослідження</w:t>
      </w:r>
      <w:r w:rsidRPr="00581154">
        <w:rPr>
          <w:rFonts w:ascii="Times New Roman" w:hAnsi="Times New Roman" w:cs="Times New Roman"/>
          <w:sz w:val="20"/>
          <w:szCs w:val="20"/>
          <w:lang w:val="uk-UA"/>
        </w:rPr>
        <w:t>;</w:t>
      </w:r>
      <w:r w:rsidR="00991C7C" w:rsidRPr="00991C7C">
        <w:rPr>
          <w:rFonts w:ascii="Times New Roman" w:hAnsi="Times New Roman" w:cs="Times New Roman"/>
          <w:sz w:val="20"/>
          <w:szCs w:val="20"/>
        </w:rPr>
        <w:t xml:space="preserve"> </w:t>
      </w:r>
      <w:r w:rsidRPr="00991C7C">
        <w:rPr>
          <w:rFonts w:ascii="Times New Roman" w:hAnsi="Times New Roman" w:cs="Times New Roman"/>
          <w:sz w:val="20"/>
          <w:szCs w:val="20"/>
          <w:lang w:val="uk-UA"/>
        </w:rPr>
        <w:t>створення функціональної карти пішохідного простору; побудов</w:t>
      </w:r>
      <w:r w:rsidR="00210B36" w:rsidRPr="00991C7C">
        <w:rPr>
          <w:rFonts w:ascii="Times New Roman" w:hAnsi="Times New Roman" w:cs="Times New Roman"/>
          <w:sz w:val="20"/>
          <w:szCs w:val="20"/>
          <w:lang w:val="uk-UA"/>
        </w:rPr>
        <w:t>а</w:t>
      </w:r>
      <w:r w:rsidRPr="00991C7C">
        <w:rPr>
          <w:rFonts w:ascii="Times New Roman" w:hAnsi="Times New Roman" w:cs="Times New Roman"/>
          <w:sz w:val="20"/>
          <w:szCs w:val="20"/>
          <w:lang w:val="uk-UA"/>
        </w:rPr>
        <w:t xml:space="preserve"> сценарію використання пішохідного простору</w:t>
      </w:r>
      <w:r w:rsidR="00210B36" w:rsidRPr="00991C7C">
        <w:rPr>
          <w:rFonts w:ascii="Times New Roman" w:hAnsi="Times New Roman" w:cs="Times New Roman"/>
          <w:sz w:val="20"/>
          <w:szCs w:val="20"/>
          <w:lang w:val="uk-UA"/>
        </w:rPr>
        <w:t>;</w:t>
      </w:r>
      <w:r w:rsidR="00991C7C" w:rsidRPr="00991C7C">
        <w:rPr>
          <w:rFonts w:ascii="Times New Roman" w:hAnsi="Times New Roman" w:cs="Times New Roman"/>
          <w:sz w:val="20"/>
          <w:szCs w:val="20"/>
        </w:rPr>
        <w:t xml:space="preserve"> </w:t>
      </w:r>
      <w:r w:rsidR="00210B36" w:rsidRPr="00991C7C">
        <w:rPr>
          <w:rFonts w:ascii="Times New Roman" w:hAnsi="Times New Roman" w:cs="Times New Roman"/>
          <w:sz w:val="20"/>
          <w:szCs w:val="20"/>
          <w:lang w:val="uk-UA"/>
        </w:rPr>
        <w:t>розвиток інфраструктури;</w:t>
      </w:r>
      <w:r w:rsidR="00934968" w:rsidRPr="00991C7C">
        <w:rPr>
          <w:rFonts w:ascii="Times New Roman" w:hAnsi="Times New Roman" w:cs="Times New Roman"/>
          <w:sz w:val="20"/>
          <w:szCs w:val="20"/>
        </w:rPr>
        <w:t xml:space="preserve"> </w:t>
      </w:r>
      <w:proofErr w:type="spellStart"/>
      <w:r w:rsidR="00210B36" w:rsidRPr="00991C7C">
        <w:rPr>
          <w:rFonts w:ascii="Times New Roman" w:hAnsi="Times New Roman" w:cs="Times New Roman"/>
          <w:sz w:val="20"/>
          <w:szCs w:val="20"/>
        </w:rPr>
        <w:t>процеси</w:t>
      </w:r>
      <w:proofErr w:type="spellEnd"/>
      <w:r w:rsidR="00210B36" w:rsidRPr="00991C7C">
        <w:rPr>
          <w:rFonts w:ascii="Times New Roman" w:hAnsi="Times New Roman" w:cs="Times New Roman"/>
          <w:sz w:val="20"/>
          <w:szCs w:val="20"/>
        </w:rPr>
        <w:t xml:space="preserve">, </w:t>
      </w:r>
      <w:proofErr w:type="spellStart"/>
      <w:r w:rsidR="00210B36" w:rsidRPr="00991C7C">
        <w:rPr>
          <w:rFonts w:ascii="Times New Roman" w:hAnsi="Times New Roman" w:cs="Times New Roman"/>
          <w:sz w:val="20"/>
          <w:szCs w:val="20"/>
        </w:rPr>
        <w:t>що</w:t>
      </w:r>
      <w:proofErr w:type="spellEnd"/>
      <w:r w:rsidR="00210B36" w:rsidRPr="00991C7C">
        <w:rPr>
          <w:rFonts w:ascii="Times New Roman" w:hAnsi="Times New Roman" w:cs="Times New Roman"/>
          <w:sz w:val="20"/>
          <w:szCs w:val="20"/>
        </w:rPr>
        <w:t xml:space="preserve"> </w:t>
      </w:r>
      <w:proofErr w:type="spellStart"/>
      <w:r w:rsidR="00210B36" w:rsidRPr="00991C7C">
        <w:rPr>
          <w:rFonts w:ascii="Times New Roman" w:hAnsi="Times New Roman" w:cs="Times New Roman"/>
          <w:sz w:val="20"/>
          <w:szCs w:val="20"/>
        </w:rPr>
        <w:t>відбуваються</w:t>
      </w:r>
      <w:proofErr w:type="spellEnd"/>
      <w:r w:rsidR="00210B36" w:rsidRPr="00991C7C">
        <w:rPr>
          <w:rFonts w:ascii="Times New Roman" w:hAnsi="Times New Roman" w:cs="Times New Roman"/>
          <w:sz w:val="20"/>
          <w:szCs w:val="20"/>
        </w:rPr>
        <w:t xml:space="preserve"> в</w:t>
      </w:r>
      <w:r w:rsidR="00C30B49" w:rsidRPr="00991C7C">
        <w:rPr>
          <w:rFonts w:ascii="Times New Roman" w:hAnsi="Times New Roman" w:cs="Times New Roman"/>
          <w:sz w:val="20"/>
          <w:szCs w:val="20"/>
          <w:lang w:val="uk-UA"/>
        </w:rPr>
        <w:t xml:space="preserve"> певному</w:t>
      </w:r>
      <w:r w:rsidR="00210B36" w:rsidRPr="00991C7C">
        <w:rPr>
          <w:rFonts w:ascii="Times New Roman" w:hAnsi="Times New Roman" w:cs="Times New Roman"/>
          <w:sz w:val="20"/>
          <w:szCs w:val="20"/>
        </w:rPr>
        <w:t xml:space="preserve"> </w:t>
      </w:r>
      <w:proofErr w:type="spellStart"/>
      <w:r w:rsidR="00210B36" w:rsidRPr="00991C7C">
        <w:rPr>
          <w:rFonts w:ascii="Times New Roman" w:hAnsi="Times New Roman" w:cs="Times New Roman"/>
          <w:sz w:val="20"/>
          <w:szCs w:val="20"/>
        </w:rPr>
        <w:t>архітектурному</w:t>
      </w:r>
      <w:proofErr w:type="spellEnd"/>
      <w:r w:rsidR="00210B36" w:rsidRPr="00991C7C">
        <w:rPr>
          <w:rFonts w:ascii="Times New Roman" w:hAnsi="Times New Roman" w:cs="Times New Roman"/>
          <w:sz w:val="20"/>
          <w:szCs w:val="20"/>
        </w:rPr>
        <w:t xml:space="preserve"> </w:t>
      </w:r>
      <w:proofErr w:type="spellStart"/>
      <w:r w:rsidR="00210B36" w:rsidRPr="00991C7C">
        <w:rPr>
          <w:rFonts w:ascii="Times New Roman" w:hAnsi="Times New Roman" w:cs="Times New Roman"/>
          <w:sz w:val="20"/>
          <w:szCs w:val="20"/>
        </w:rPr>
        <w:t>середовищі</w:t>
      </w:r>
      <w:proofErr w:type="spellEnd"/>
      <w:r w:rsidR="00210B36" w:rsidRPr="00991C7C">
        <w:rPr>
          <w:rFonts w:ascii="Times New Roman" w:hAnsi="Times New Roman" w:cs="Times New Roman"/>
          <w:sz w:val="20"/>
          <w:szCs w:val="20"/>
          <w:lang w:val="uk-UA"/>
        </w:rPr>
        <w:t>;</w:t>
      </w:r>
      <w:r w:rsidR="00934968" w:rsidRPr="00991C7C">
        <w:rPr>
          <w:rFonts w:ascii="Times New Roman" w:hAnsi="Times New Roman" w:cs="Times New Roman"/>
          <w:sz w:val="20"/>
          <w:szCs w:val="20"/>
        </w:rPr>
        <w:t xml:space="preserve"> </w:t>
      </w:r>
      <w:r w:rsidR="00210B36" w:rsidRPr="00991C7C">
        <w:rPr>
          <w:rFonts w:ascii="Times New Roman" w:hAnsi="Times New Roman" w:cs="Times New Roman"/>
          <w:sz w:val="20"/>
          <w:szCs w:val="20"/>
          <w:lang w:val="uk-UA"/>
        </w:rPr>
        <w:t xml:space="preserve">роль пішохода </w:t>
      </w:r>
      <w:r w:rsidR="00210B36" w:rsidRPr="00991C7C">
        <w:rPr>
          <w:rFonts w:ascii="Times New Roman" w:hAnsi="Times New Roman" w:cs="Times New Roman"/>
          <w:sz w:val="20"/>
          <w:szCs w:val="20"/>
        </w:rPr>
        <w:t xml:space="preserve">в </w:t>
      </w:r>
      <w:proofErr w:type="spellStart"/>
      <w:r w:rsidR="00210B36" w:rsidRPr="00991C7C">
        <w:rPr>
          <w:rFonts w:ascii="Times New Roman" w:hAnsi="Times New Roman" w:cs="Times New Roman"/>
          <w:sz w:val="20"/>
          <w:szCs w:val="20"/>
        </w:rPr>
        <w:t>освоєнні</w:t>
      </w:r>
      <w:proofErr w:type="spellEnd"/>
      <w:r w:rsidR="00210B36" w:rsidRPr="00991C7C">
        <w:rPr>
          <w:rFonts w:ascii="Times New Roman" w:hAnsi="Times New Roman" w:cs="Times New Roman"/>
          <w:sz w:val="20"/>
          <w:szCs w:val="20"/>
        </w:rPr>
        <w:t xml:space="preserve"> </w:t>
      </w:r>
      <w:proofErr w:type="spellStart"/>
      <w:r w:rsidR="00210B36" w:rsidRPr="00991C7C">
        <w:rPr>
          <w:rFonts w:ascii="Times New Roman" w:hAnsi="Times New Roman" w:cs="Times New Roman"/>
          <w:sz w:val="20"/>
          <w:szCs w:val="20"/>
        </w:rPr>
        <w:t>середовищних</w:t>
      </w:r>
      <w:proofErr w:type="spellEnd"/>
      <w:r w:rsidR="00210B36" w:rsidRPr="00991C7C">
        <w:rPr>
          <w:rFonts w:ascii="Times New Roman" w:hAnsi="Times New Roman" w:cs="Times New Roman"/>
          <w:sz w:val="20"/>
          <w:szCs w:val="20"/>
        </w:rPr>
        <w:t xml:space="preserve"> </w:t>
      </w:r>
      <w:proofErr w:type="spellStart"/>
      <w:r w:rsidR="00210B36" w:rsidRPr="00991C7C">
        <w:rPr>
          <w:rFonts w:ascii="Times New Roman" w:hAnsi="Times New Roman" w:cs="Times New Roman"/>
          <w:sz w:val="20"/>
          <w:szCs w:val="20"/>
        </w:rPr>
        <w:t>об’єктів</w:t>
      </w:r>
      <w:proofErr w:type="spellEnd"/>
      <w:r w:rsidR="00210B36" w:rsidRPr="00991C7C">
        <w:rPr>
          <w:rFonts w:ascii="Times New Roman" w:hAnsi="Times New Roman" w:cs="Times New Roman"/>
          <w:sz w:val="20"/>
          <w:szCs w:val="20"/>
          <w:lang w:val="uk-UA"/>
        </w:rPr>
        <w:t>;</w:t>
      </w:r>
      <w:r w:rsidR="009433B8" w:rsidRPr="00991C7C">
        <w:rPr>
          <w:rFonts w:ascii="Times New Roman" w:hAnsi="Times New Roman" w:cs="Times New Roman"/>
          <w:sz w:val="20"/>
          <w:szCs w:val="20"/>
          <w:lang w:val="uk-UA"/>
        </w:rPr>
        <w:t xml:space="preserve"> </w:t>
      </w:r>
      <w:r w:rsidR="00210B36" w:rsidRPr="00991C7C">
        <w:rPr>
          <w:rFonts w:ascii="Times New Roman" w:hAnsi="Times New Roman" w:cs="Times New Roman"/>
          <w:sz w:val="20"/>
          <w:szCs w:val="20"/>
          <w:lang w:val="uk-UA"/>
        </w:rPr>
        <w:t>безпека;</w:t>
      </w:r>
      <w:r w:rsidR="009433B8" w:rsidRPr="00991C7C">
        <w:rPr>
          <w:rFonts w:ascii="Times New Roman" w:hAnsi="Times New Roman" w:cs="Times New Roman"/>
          <w:sz w:val="20"/>
          <w:szCs w:val="20"/>
          <w:lang w:val="uk-UA"/>
        </w:rPr>
        <w:t xml:space="preserve"> </w:t>
      </w:r>
      <w:r w:rsidR="00210B36" w:rsidRPr="00991C7C">
        <w:rPr>
          <w:rFonts w:ascii="Times New Roman" w:hAnsi="Times New Roman" w:cs="Times New Roman"/>
          <w:sz w:val="20"/>
          <w:szCs w:val="20"/>
          <w:lang w:val="uk-UA"/>
        </w:rPr>
        <w:t>зручність та комфорт.</w:t>
      </w:r>
    </w:p>
    <w:p w14:paraId="7BCC8C53" w14:textId="48D8DCAA" w:rsidR="00C30B49" w:rsidRDefault="000316CC" w:rsidP="00637389">
      <w:pPr>
        <w:spacing w:after="0" w:line="240" w:lineRule="auto"/>
        <w:ind w:firstLine="567"/>
        <w:jc w:val="both"/>
        <w:rPr>
          <w:rFonts w:ascii="Times New Roman" w:hAnsi="Times New Roman" w:cs="Times New Roman"/>
          <w:sz w:val="20"/>
          <w:szCs w:val="20"/>
          <w:lang w:val="uk-UA"/>
        </w:rPr>
      </w:pPr>
      <w:r w:rsidRPr="000316CC">
        <w:rPr>
          <w:rFonts w:ascii="Times New Roman" w:hAnsi="Times New Roman" w:cs="Times New Roman"/>
          <w:sz w:val="20"/>
          <w:szCs w:val="20"/>
          <w:lang w:val="uk-UA"/>
        </w:rPr>
        <w:t>Концепці</w:t>
      </w:r>
      <w:r w:rsidR="00C30B49">
        <w:rPr>
          <w:rFonts w:ascii="Times New Roman" w:hAnsi="Times New Roman" w:cs="Times New Roman"/>
          <w:sz w:val="20"/>
          <w:szCs w:val="20"/>
          <w:lang w:val="uk-UA"/>
        </w:rPr>
        <w:t>я</w:t>
      </w:r>
      <w:r w:rsidRPr="000316CC">
        <w:rPr>
          <w:rFonts w:ascii="Times New Roman" w:hAnsi="Times New Roman" w:cs="Times New Roman"/>
          <w:sz w:val="20"/>
          <w:szCs w:val="20"/>
          <w:lang w:val="uk-UA"/>
        </w:rPr>
        <w:t xml:space="preserve"> розвитку архітектурного середовища пішохідних просторів міст передбача</w:t>
      </w:r>
      <w:r w:rsidR="00C30B49">
        <w:rPr>
          <w:rFonts w:ascii="Times New Roman" w:hAnsi="Times New Roman" w:cs="Times New Roman"/>
          <w:sz w:val="20"/>
          <w:szCs w:val="20"/>
          <w:lang w:val="uk-UA"/>
        </w:rPr>
        <w:t>є</w:t>
      </w:r>
      <w:r w:rsidRPr="000316CC">
        <w:rPr>
          <w:rFonts w:ascii="Times New Roman" w:hAnsi="Times New Roman" w:cs="Times New Roman"/>
          <w:sz w:val="20"/>
          <w:szCs w:val="20"/>
          <w:lang w:val="uk-UA"/>
        </w:rPr>
        <w:t xml:space="preserve"> комплексний підхід, який включає</w:t>
      </w:r>
      <w:r w:rsidR="00C30B49">
        <w:rPr>
          <w:rFonts w:ascii="Times New Roman" w:hAnsi="Times New Roman" w:cs="Times New Roman"/>
          <w:sz w:val="20"/>
          <w:szCs w:val="20"/>
          <w:lang w:val="uk-UA"/>
        </w:rPr>
        <w:t>:</w:t>
      </w:r>
      <w:r w:rsidR="00934968" w:rsidRPr="00934968">
        <w:rPr>
          <w:rFonts w:ascii="Times New Roman" w:hAnsi="Times New Roman" w:cs="Times New Roman"/>
          <w:sz w:val="20"/>
          <w:szCs w:val="20"/>
          <w:lang w:val="uk-UA"/>
        </w:rPr>
        <w:t xml:space="preserve"> </w:t>
      </w:r>
      <w:r w:rsidRPr="000316CC">
        <w:rPr>
          <w:rFonts w:ascii="Times New Roman" w:hAnsi="Times New Roman" w:cs="Times New Roman"/>
          <w:sz w:val="20"/>
          <w:szCs w:val="20"/>
          <w:lang w:val="uk-UA"/>
        </w:rPr>
        <w:t>створення комфортного, безпечного та інклюзивного міського середовища через інтеграцію різноманітних функцій</w:t>
      </w:r>
      <w:r w:rsidR="00C30B49">
        <w:rPr>
          <w:rFonts w:ascii="Times New Roman" w:hAnsi="Times New Roman" w:cs="Times New Roman"/>
          <w:sz w:val="20"/>
          <w:szCs w:val="20"/>
          <w:lang w:val="uk-UA"/>
        </w:rPr>
        <w:t>;</w:t>
      </w:r>
      <w:r w:rsidR="00934968" w:rsidRPr="00934968">
        <w:rPr>
          <w:rFonts w:ascii="Times New Roman" w:hAnsi="Times New Roman" w:cs="Times New Roman"/>
          <w:sz w:val="20"/>
          <w:szCs w:val="20"/>
          <w:lang w:val="uk-UA"/>
        </w:rPr>
        <w:t xml:space="preserve"> </w:t>
      </w:r>
      <w:r w:rsidRPr="000316CC">
        <w:rPr>
          <w:rFonts w:ascii="Times New Roman" w:hAnsi="Times New Roman" w:cs="Times New Roman"/>
          <w:sz w:val="20"/>
          <w:szCs w:val="20"/>
          <w:lang w:val="uk-UA"/>
        </w:rPr>
        <w:t xml:space="preserve">покращення </w:t>
      </w:r>
      <w:r>
        <w:rPr>
          <w:rFonts w:ascii="Times New Roman" w:hAnsi="Times New Roman" w:cs="Times New Roman"/>
          <w:sz w:val="20"/>
          <w:szCs w:val="20"/>
          <w:lang w:val="uk-UA"/>
        </w:rPr>
        <w:t>транспортних та пішохідних сполучень</w:t>
      </w:r>
      <w:r w:rsidR="00C30B49">
        <w:rPr>
          <w:rFonts w:ascii="Times New Roman" w:hAnsi="Times New Roman" w:cs="Times New Roman"/>
          <w:sz w:val="20"/>
          <w:szCs w:val="20"/>
          <w:lang w:val="uk-UA"/>
        </w:rPr>
        <w:t>;</w:t>
      </w:r>
      <w:r>
        <w:rPr>
          <w:rFonts w:ascii="Times New Roman" w:hAnsi="Times New Roman" w:cs="Times New Roman"/>
          <w:sz w:val="20"/>
          <w:szCs w:val="20"/>
          <w:lang w:val="uk-UA"/>
        </w:rPr>
        <w:t xml:space="preserve"> можливість </w:t>
      </w:r>
      <w:r w:rsidRPr="000316CC">
        <w:rPr>
          <w:rFonts w:ascii="Times New Roman" w:hAnsi="Times New Roman" w:cs="Times New Roman"/>
          <w:sz w:val="20"/>
          <w:szCs w:val="20"/>
          <w:lang w:val="uk-UA"/>
        </w:rPr>
        <w:t xml:space="preserve">використання стійких </w:t>
      </w:r>
      <w:r w:rsidR="00C30B49">
        <w:rPr>
          <w:rFonts w:ascii="Times New Roman" w:hAnsi="Times New Roman" w:cs="Times New Roman"/>
          <w:sz w:val="20"/>
          <w:szCs w:val="20"/>
          <w:lang w:val="uk-UA"/>
        </w:rPr>
        <w:t xml:space="preserve">та сучасних </w:t>
      </w:r>
      <w:r w:rsidRPr="000316CC">
        <w:rPr>
          <w:rFonts w:ascii="Times New Roman" w:hAnsi="Times New Roman" w:cs="Times New Roman"/>
          <w:sz w:val="20"/>
          <w:szCs w:val="20"/>
          <w:lang w:val="uk-UA"/>
        </w:rPr>
        <w:t>матеріалів</w:t>
      </w:r>
      <w:r w:rsidR="00C30B49">
        <w:rPr>
          <w:rFonts w:ascii="Times New Roman" w:hAnsi="Times New Roman" w:cs="Times New Roman"/>
          <w:sz w:val="20"/>
          <w:szCs w:val="20"/>
          <w:lang w:val="uk-UA"/>
        </w:rPr>
        <w:t xml:space="preserve">; наявність </w:t>
      </w:r>
      <w:r>
        <w:rPr>
          <w:rFonts w:ascii="Times New Roman" w:hAnsi="Times New Roman" w:cs="Times New Roman"/>
          <w:sz w:val="20"/>
          <w:szCs w:val="20"/>
          <w:lang w:val="uk-UA"/>
        </w:rPr>
        <w:t>малих архітектурних форм</w:t>
      </w:r>
      <w:r w:rsidR="00C30B49">
        <w:rPr>
          <w:rFonts w:ascii="Times New Roman" w:hAnsi="Times New Roman" w:cs="Times New Roman"/>
          <w:sz w:val="20"/>
          <w:szCs w:val="20"/>
          <w:lang w:val="uk-UA"/>
        </w:rPr>
        <w:t>;</w:t>
      </w:r>
      <w:r w:rsidR="009433B8">
        <w:rPr>
          <w:rFonts w:ascii="Times New Roman" w:hAnsi="Times New Roman" w:cs="Times New Roman"/>
          <w:sz w:val="20"/>
          <w:szCs w:val="20"/>
          <w:lang w:val="uk-UA"/>
        </w:rPr>
        <w:t xml:space="preserve"> </w:t>
      </w:r>
      <w:r w:rsidR="00C30B49">
        <w:rPr>
          <w:rFonts w:ascii="Times New Roman" w:hAnsi="Times New Roman" w:cs="Times New Roman"/>
          <w:sz w:val="20"/>
          <w:szCs w:val="20"/>
          <w:lang w:val="uk-UA"/>
        </w:rPr>
        <w:t>принципи</w:t>
      </w:r>
      <w:r>
        <w:rPr>
          <w:rFonts w:ascii="Times New Roman" w:hAnsi="Times New Roman" w:cs="Times New Roman"/>
          <w:sz w:val="20"/>
          <w:szCs w:val="20"/>
          <w:lang w:val="uk-UA"/>
        </w:rPr>
        <w:t xml:space="preserve"> </w:t>
      </w:r>
      <w:r w:rsidRPr="000316CC">
        <w:rPr>
          <w:rFonts w:ascii="Times New Roman" w:hAnsi="Times New Roman" w:cs="Times New Roman"/>
          <w:sz w:val="20"/>
          <w:szCs w:val="20"/>
          <w:lang w:val="uk-UA"/>
        </w:rPr>
        <w:t>озеленення</w:t>
      </w:r>
      <w:r w:rsidR="00C30B49">
        <w:rPr>
          <w:rFonts w:ascii="Times New Roman" w:hAnsi="Times New Roman" w:cs="Times New Roman"/>
          <w:sz w:val="20"/>
          <w:szCs w:val="20"/>
          <w:lang w:val="uk-UA"/>
        </w:rPr>
        <w:t xml:space="preserve"> та</w:t>
      </w:r>
      <w:r>
        <w:rPr>
          <w:rFonts w:ascii="Times New Roman" w:hAnsi="Times New Roman" w:cs="Times New Roman"/>
          <w:sz w:val="20"/>
          <w:szCs w:val="20"/>
          <w:lang w:val="uk-UA"/>
        </w:rPr>
        <w:t xml:space="preserve"> освітлення</w:t>
      </w:r>
      <w:r w:rsidR="00C30B49">
        <w:rPr>
          <w:rFonts w:ascii="Times New Roman" w:hAnsi="Times New Roman" w:cs="Times New Roman"/>
          <w:sz w:val="20"/>
          <w:szCs w:val="20"/>
          <w:lang w:val="uk-UA"/>
        </w:rPr>
        <w:t>.</w:t>
      </w:r>
    </w:p>
    <w:p w14:paraId="29540D13" w14:textId="4BECFBDD" w:rsidR="000316CC" w:rsidRPr="000316CC" w:rsidRDefault="00C30B49" w:rsidP="00637389">
      <w:pPr>
        <w:spacing w:after="0" w:line="240" w:lineRule="auto"/>
        <w:ind w:firstLine="567"/>
        <w:jc w:val="both"/>
        <w:rPr>
          <w:rFonts w:ascii="Times New Roman" w:hAnsi="Times New Roman" w:cs="Times New Roman"/>
          <w:b/>
          <w:bCs/>
          <w:sz w:val="20"/>
          <w:szCs w:val="20"/>
          <w:lang w:val="uk-UA"/>
        </w:rPr>
      </w:pPr>
      <w:r>
        <w:rPr>
          <w:rFonts w:ascii="Times New Roman" w:hAnsi="Times New Roman" w:cs="Times New Roman"/>
          <w:sz w:val="20"/>
          <w:szCs w:val="20"/>
          <w:lang w:val="uk-UA"/>
        </w:rPr>
        <w:lastRenderedPageBreak/>
        <w:t>Дана к</w:t>
      </w:r>
      <w:r w:rsidR="000316CC">
        <w:rPr>
          <w:rFonts w:ascii="Times New Roman" w:hAnsi="Times New Roman" w:cs="Times New Roman"/>
          <w:sz w:val="20"/>
          <w:szCs w:val="20"/>
          <w:lang w:val="uk-UA"/>
        </w:rPr>
        <w:t xml:space="preserve">онцепція </w:t>
      </w:r>
      <w:r w:rsidR="000316CC" w:rsidRPr="000316CC">
        <w:rPr>
          <w:rFonts w:ascii="Times New Roman" w:hAnsi="Times New Roman" w:cs="Times New Roman"/>
          <w:color w:val="0A0A0A"/>
          <w:sz w:val="20"/>
          <w:szCs w:val="20"/>
          <w:shd w:val="clear" w:color="auto" w:fill="FFFFFF"/>
          <w:lang w:val="uk-UA"/>
        </w:rPr>
        <w:t xml:space="preserve"> спрямован</w:t>
      </w:r>
      <w:r w:rsidR="000316CC">
        <w:rPr>
          <w:rFonts w:ascii="Times New Roman" w:hAnsi="Times New Roman" w:cs="Times New Roman"/>
          <w:color w:val="0A0A0A"/>
          <w:sz w:val="20"/>
          <w:szCs w:val="20"/>
          <w:shd w:val="clear" w:color="auto" w:fill="FFFFFF"/>
          <w:lang w:val="uk-UA"/>
        </w:rPr>
        <w:t>а</w:t>
      </w:r>
      <w:r w:rsidR="000316CC" w:rsidRPr="000316CC">
        <w:rPr>
          <w:rFonts w:ascii="Times New Roman" w:hAnsi="Times New Roman" w:cs="Times New Roman"/>
          <w:color w:val="0A0A0A"/>
          <w:sz w:val="20"/>
          <w:szCs w:val="20"/>
          <w:shd w:val="clear" w:color="auto" w:fill="FFFFFF"/>
          <w:lang w:val="uk-UA"/>
        </w:rPr>
        <w:t xml:space="preserve"> на перетворення міських просторів на привабливі місця для спілкування, відпочинку та активного способу життя, що сприя</w:t>
      </w:r>
      <w:r w:rsidR="000316CC">
        <w:rPr>
          <w:rFonts w:ascii="Times New Roman" w:hAnsi="Times New Roman" w:cs="Times New Roman"/>
          <w:color w:val="0A0A0A"/>
          <w:sz w:val="20"/>
          <w:szCs w:val="20"/>
          <w:shd w:val="clear" w:color="auto" w:fill="FFFFFF"/>
          <w:lang w:val="uk-UA"/>
        </w:rPr>
        <w:t>тиме</w:t>
      </w:r>
      <w:r w:rsidR="000316CC" w:rsidRPr="000316CC">
        <w:rPr>
          <w:rFonts w:ascii="Times New Roman" w:hAnsi="Times New Roman" w:cs="Times New Roman"/>
          <w:color w:val="0A0A0A"/>
          <w:sz w:val="20"/>
          <w:szCs w:val="20"/>
          <w:shd w:val="clear" w:color="auto" w:fill="FFFFFF"/>
          <w:lang w:val="uk-UA"/>
        </w:rPr>
        <w:t xml:space="preserve"> </w:t>
      </w:r>
      <w:r>
        <w:rPr>
          <w:rFonts w:ascii="Times New Roman" w:hAnsi="Times New Roman" w:cs="Times New Roman"/>
          <w:color w:val="0A0A0A"/>
          <w:sz w:val="20"/>
          <w:szCs w:val="20"/>
          <w:shd w:val="clear" w:color="auto" w:fill="FFFFFF"/>
          <w:lang w:val="uk-UA"/>
        </w:rPr>
        <w:t xml:space="preserve">в майбутньому </w:t>
      </w:r>
      <w:r w:rsidR="000316CC" w:rsidRPr="000316CC">
        <w:rPr>
          <w:rFonts w:ascii="Times New Roman" w:hAnsi="Times New Roman" w:cs="Times New Roman"/>
          <w:color w:val="0A0A0A"/>
          <w:sz w:val="20"/>
          <w:szCs w:val="20"/>
          <w:shd w:val="clear" w:color="auto" w:fill="FFFFFF"/>
          <w:lang w:val="uk-UA"/>
        </w:rPr>
        <w:t>покращенню якості життя мешканців</w:t>
      </w:r>
      <w:r w:rsidR="000316CC">
        <w:rPr>
          <w:rFonts w:ascii="Times New Roman" w:hAnsi="Times New Roman" w:cs="Times New Roman"/>
          <w:color w:val="0A0A0A"/>
          <w:sz w:val="20"/>
          <w:szCs w:val="20"/>
          <w:shd w:val="clear" w:color="auto" w:fill="FFFFFF"/>
          <w:lang w:val="uk-UA"/>
        </w:rPr>
        <w:t xml:space="preserve"> міста</w:t>
      </w:r>
      <w:r w:rsidR="000316CC" w:rsidRPr="000316CC">
        <w:rPr>
          <w:rFonts w:ascii="Times New Roman" w:hAnsi="Times New Roman" w:cs="Times New Roman"/>
          <w:color w:val="0A0A0A"/>
          <w:sz w:val="20"/>
          <w:szCs w:val="20"/>
          <w:shd w:val="clear" w:color="auto" w:fill="FFFFFF"/>
          <w:lang w:val="uk-UA"/>
        </w:rPr>
        <w:t>.</w:t>
      </w:r>
    </w:p>
    <w:p w14:paraId="395E6292" w14:textId="5D5E2812" w:rsidR="00FB1173" w:rsidRDefault="00210B36" w:rsidP="00637389">
      <w:pPr>
        <w:spacing w:after="0" w:line="240" w:lineRule="auto"/>
        <w:ind w:firstLine="567"/>
        <w:jc w:val="both"/>
        <w:rPr>
          <w:rFonts w:ascii="Times New Roman" w:hAnsi="Times New Roman" w:cs="Times New Roman"/>
          <w:sz w:val="20"/>
          <w:szCs w:val="20"/>
          <w:lang w:val="uk-UA"/>
        </w:rPr>
      </w:pPr>
      <w:r w:rsidRPr="00581154">
        <w:rPr>
          <w:rFonts w:ascii="Times New Roman" w:hAnsi="Times New Roman" w:cs="Times New Roman"/>
          <w:sz w:val="20"/>
          <w:szCs w:val="20"/>
          <w:lang w:val="uk-UA"/>
        </w:rPr>
        <w:t>Існують</w:t>
      </w:r>
      <w:r w:rsidR="00A804B0" w:rsidRPr="00581154">
        <w:rPr>
          <w:rFonts w:ascii="Times New Roman" w:hAnsi="Times New Roman" w:cs="Times New Roman"/>
          <w:sz w:val="20"/>
          <w:szCs w:val="20"/>
          <w:lang w:val="uk-UA"/>
        </w:rPr>
        <w:t xml:space="preserve"> закономірності та принципи організації системи пішохідн</w:t>
      </w:r>
      <w:r w:rsidRPr="00581154">
        <w:rPr>
          <w:rFonts w:ascii="Times New Roman" w:hAnsi="Times New Roman" w:cs="Times New Roman"/>
          <w:sz w:val="20"/>
          <w:szCs w:val="20"/>
          <w:lang w:val="uk-UA"/>
        </w:rPr>
        <w:t xml:space="preserve">их </w:t>
      </w:r>
      <w:r w:rsidR="00A804B0" w:rsidRPr="00581154">
        <w:rPr>
          <w:rFonts w:ascii="Times New Roman" w:hAnsi="Times New Roman" w:cs="Times New Roman"/>
          <w:sz w:val="20"/>
          <w:szCs w:val="20"/>
          <w:lang w:val="uk-UA"/>
        </w:rPr>
        <w:t>просторів</w:t>
      </w:r>
      <w:r w:rsidR="000316CC">
        <w:rPr>
          <w:rFonts w:ascii="Times New Roman" w:hAnsi="Times New Roman" w:cs="Times New Roman"/>
          <w:sz w:val="20"/>
          <w:szCs w:val="20"/>
          <w:lang w:val="uk-UA"/>
        </w:rPr>
        <w:t xml:space="preserve"> в</w:t>
      </w:r>
      <w:r w:rsidR="00A804B0" w:rsidRPr="00581154">
        <w:rPr>
          <w:rFonts w:ascii="Times New Roman" w:hAnsi="Times New Roman" w:cs="Times New Roman"/>
          <w:sz w:val="20"/>
          <w:szCs w:val="20"/>
          <w:lang w:val="uk-UA"/>
        </w:rPr>
        <w:t xml:space="preserve"> міста</w:t>
      </w:r>
      <w:r w:rsidR="000316CC">
        <w:rPr>
          <w:rFonts w:ascii="Times New Roman" w:hAnsi="Times New Roman" w:cs="Times New Roman"/>
          <w:sz w:val="20"/>
          <w:szCs w:val="20"/>
          <w:lang w:val="uk-UA"/>
        </w:rPr>
        <w:t>х</w:t>
      </w:r>
      <w:r w:rsidRPr="00581154">
        <w:rPr>
          <w:rFonts w:ascii="Times New Roman" w:hAnsi="Times New Roman" w:cs="Times New Roman"/>
          <w:sz w:val="20"/>
          <w:szCs w:val="20"/>
          <w:lang w:val="uk-UA"/>
        </w:rPr>
        <w:t xml:space="preserve">. </w:t>
      </w:r>
      <w:r w:rsidR="000316CC">
        <w:rPr>
          <w:rFonts w:ascii="Times New Roman" w:hAnsi="Times New Roman" w:cs="Times New Roman"/>
          <w:sz w:val="20"/>
          <w:szCs w:val="20"/>
          <w:lang w:val="uk-UA"/>
        </w:rPr>
        <w:t>П</w:t>
      </w:r>
      <w:r w:rsidR="00A804B0" w:rsidRPr="00581154">
        <w:rPr>
          <w:rFonts w:ascii="Times New Roman" w:hAnsi="Times New Roman" w:cs="Times New Roman"/>
          <w:sz w:val="20"/>
          <w:szCs w:val="20"/>
          <w:lang w:val="uk-UA"/>
        </w:rPr>
        <w:t>ринципи концентрації, спадкоємності</w:t>
      </w:r>
      <w:r w:rsidR="000316CC">
        <w:rPr>
          <w:rFonts w:ascii="Times New Roman" w:hAnsi="Times New Roman" w:cs="Times New Roman"/>
          <w:sz w:val="20"/>
          <w:szCs w:val="20"/>
          <w:lang w:val="uk-UA"/>
        </w:rPr>
        <w:t xml:space="preserve">, </w:t>
      </w:r>
      <w:r w:rsidR="00A804B0" w:rsidRPr="00581154">
        <w:rPr>
          <w:rFonts w:ascii="Times New Roman" w:hAnsi="Times New Roman" w:cs="Times New Roman"/>
          <w:sz w:val="20"/>
          <w:szCs w:val="20"/>
          <w:lang w:val="uk-UA"/>
        </w:rPr>
        <w:t>відповідності, принцип безперервності і дискретності</w:t>
      </w:r>
      <w:r w:rsidRPr="00581154">
        <w:rPr>
          <w:rFonts w:ascii="Times New Roman" w:hAnsi="Times New Roman" w:cs="Times New Roman"/>
          <w:sz w:val="20"/>
          <w:szCs w:val="20"/>
          <w:lang w:val="uk-UA"/>
        </w:rPr>
        <w:t xml:space="preserve">, </w:t>
      </w:r>
      <w:r w:rsidR="00A804B0" w:rsidRPr="00581154">
        <w:rPr>
          <w:rFonts w:ascii="Times New Roman" w:hAnsi="Times New Roman" w:cs="Times New Roman"/>
          <w:sz w:val="20"/>
          <w:szCs w:val="20"/>
          <w:lang w:val="uk-UA"/>
        </w:rPr>
        <w:t>принципи диференціації та антропоцентризму.</w:t>
      </w:r>
      <w:r w:rsidR="00FB1173" w:rsidRPr="00581154">
        <w:rPr>
          <w:rFonts w:ascii="Times New Roman" w:hAnsi="Times New Roman" w:cs="Times New Roman"/>
          <w:sz w:val="20"/>
          <w:szCs w:val="20"/>
          <w:lang w:val="uk-UA"/>
        </w:rPr>
        <w:t xml:space="preserve"> </w:t>
      </w:r>
      <w:r w:rsidR="00637389">
        <w:rPr>
          <w:rFonts w:ascii="Times New Roman" w:hAnsi="Times New Roman" w:cs="Times New Roman"/>
          <w:sz w:val="20"/>
          <w:szCs w:val="20"/>
          <w:lang w:val="uk-UA"/>
        </w:rPr>
        <w:t>Розглянемо деякі з них більш детально.</w:t>
      </w:r>
    </w:p>
    <w:p w14:paraId="692C9CD7" w14:textId="77777777" w:rsidR="00934968" w:rsidRPr="00581154" w:rsidRDefault="00934968" w:rsidP="00934968">
      <w:pPr>
        <w:spacing w:after="0" w:line="240" w:lineRule="auto"/>
        <w:ind w:firstLine="567"/>
        <w:jc w:val="both"/>
        <w:rPr>
          <w:rFonts w:ascii="Times New Roman" w:hAnsi="Times New Roman" w:cs="Times New Roman"/>
          <w:sz w:val="20"/>
          <w:szCs w:val="20"/>
          <w:lang w:val="uk-UA"/>
        </w:rPr>
      </w:pPr>
      <w:r w:rsidRPr="00637389">
        <w:rPr>
          <w:rFonts w:ascii="Times New Roman" w:hAnsi="Times New Roman" w:cs="Times New Roman"/>
          <w:color w:val="0A0A0A"/>
          <w:sz w:val="20"/>
          <w:szCs w:val="20"/>
          <w:shd w:val="clear" w:color="auto" w:fill="FFFFFF"/>
        </w:rPr>
        <w:t xml:space="preserve">Антропоцентризм у </w:t>
      </w:r>
      <w:proofErr w:type="spellStart"/>
      <w:r w:rsidRPr="00637389">
        <w:rPr>
          <w:rFonts w:ascii="Times New Roman" w:hAnsi="Times New Roman" w:cs="Times New Roman"/>
          <w:color w:val="0A0A0A"/>
          <w:sz w:val="20"/>
          <w:szCs w:val="20"/>
          <w:shd w:val="clear" w:color="auto" w:fill="FFFFFF"/>
        </w:rPr>
        <w:t>пішохідному</w:t>
      </w:r>
      <w:proofErr w:type="spellEnd"/>
      <w:r w:rsidRPr="00637389">
        <w:rPr>
          <w:rFonts w:ascii="Times New Roman" w:hAnsi="Times New Roman" w:cs="Times New Roman"/>
          <w:color w:val="0A0A0A"/>
          <w:sz w:val="20"/>
          <w:szCs w:val="20"/>
          <w:shd w:val="clear" w:color="auto" w:fill="FFFFFF"/>
        </w:rPr>
        <w:t xml:space="preserve"> </w:t>
      </w:r>
      <w:proofErr w:type="spellStart"/>
      <w:r w:rsidRPr="00637389">
        <w:rPr>
          <w:rFonts w:ascii="Times New Roman" w:hAnsi="Times New Roman" w:cs="Times New Roman"/>
          <w:color w:val="0A0A0A"/>
          <w:sz w:val="20"/>
          <w:szCs w:val="20"/>
          <w:shd w:val="clear" w:color="auto" w:fill="FFFFFF"/>
        </w:rPr>
        <w:t>просторі</w:t>
      </w:r>
      <w:proofErr w:type="spellEnd"/>
      <w:r w:rsidRPr="009505A3">
        <w:rPr>
          <w:rFonts w:ascii="Times New Roman" w:hAnsi="Times New Roman" w:cs="Times New Roman"/>
          <w:b/>
          <w:bCs/>
          <w:color w:val="0A0A0A"/>
          <w:sz w:val="20"/>
          <w:szCs w:val="20"/>
          <w:shd w:val="clear" w:color="auto" w:fill="FFFFFF"/>
        </w:rPr>
        <w:t xml:space="preserve"> </w:t>
      </w:r>
      <w:proofErr w:type="spellStart"/>
      <w:r w:rsidRPr="00581154">
        <w:rPr>
          <w:rFonts w:ascii="Times New Roman" w:hAnsi="Times New Roman" w:cs="Times New Roman"/>
          <w:color w:val="0A0A0A"/>
          <w:sz w:val="20"/>
          <w:szCs w:val="20"/>
          <w:shd w:val="clear" w:color="auto" w:fill="FFFFFF"/>
        </w:rPr>
        <w:t>означає</w:t>
      </w:r>
      <w:proofErr w:type="spellEnd"/>
      <w:r w:rsidRPr="00581154">
        <w:rPr>
          <w:rFonts w:ascii="Times New Roman" w:hAnsi="Times New Roman" w:cs="Times New Roman"/>
          <w:color w:val="0A0A0A"/>
          <w:sz w:val="20"/>
          <w:szCs w:val="20"/>
          <w:shd w:val="clear" w:color="auto" w:fill="FFFFFF"/>
        </w:rPr>
        <w:t xml:space="preserve"> </w:t>
      </w:r>
      <w:proofErr w:type="spellStart"/>
      <w:r w:rsidRPr="00581154">
        <w:rPr>
          <w:rFonts w:ascii="Times New Roman" w:hAnsi="Times New Roman" w:cs="Times New Roman"/>
          <w:color w:val="0A0A0A"/>
          <w:sz w:val="20"/>
          <w:szCs w:val="20"/>
          <w:shd w:val="clear" w:color="auto" w:fill="FFFFFF"/>
        </w:rPr>
        <w:t>створення</w:t>
      </w:r>
      <w:proofErr w:type="spellEnd"/>
      <w:r w:rsidRPr="00581154">
        <w:rPr>
          <w:rFonts w:ascii="Times New Roman" w:hAnsi="Times New Roman" w:cs="Times New Roman"/>
          <w:color w:val="0A0A0A"/>
          <w:sz w:val="20"/>
          <w:szCs w:val="20"/>
          <w:shd w:val="clear" w:color="auto" w:fill="FFFFFF"/>
        </w:rPr>
        <w:t xml:space="preserve"> </w:t>
      </w:r>
      <w:proofErr w:type="spellStart"/>
      <w:r w:rsidRPr="00581154">
        <w:rPr>
          <w:rFonts w:ascii="Times New Roman" w:hAnsi="Times New Roman" w:cs="Times New Roman"/>
          <w:color w:val="0A0A0A"/>
          <w:sz w:val="20"/>
          <w:szCs w:val="20"/>
          <w:shd w:val="clear" w:color="auto" w:fill="FFFFFF"/>
        </w:rPr>
        <w:t>міських</w:t>
      </w:r>
      <w:proofErr w:type="spellEnd"/>
      <w:r w:rsidRPr="00581154">
        <w:rPr>
          <w:rFonts w:ascii="Times New Roman" w:hAnsi="Times New Roman" w:cs="Times New Roman"/>
          <w:color w:val="0A0A0A"/>
          <w:sz w:val="20"/>
          <w:szCs w:val="20"/>
          <w:shd w:val="clear" w:color="auto" w:fill="FFFFFF"/>
        </w:rPr>
        <w:t xml:space="preserve"> </w:t>
      </w:r>
      <w:proofErr w:type="spellStart"/>
      <w:r w:rsidRPr="00581154">
        <w:rPr>
          <w:rFonts w:ascii="Times New Roman" w:hAnsi="Times New Roman" w:cs="Times New Roman"/>
          <w:color w:val="0A0A0A"/>
          <w:sz w:val="20"/>
          <w:szCs w:val="20"/>
          <w:shd w:val="clear" w:color="auto" w:fill="FFFFFF"/>
        </w:rPr>
        <w:t>просторів</w:t>
      </w:r>
      <w:proofErr w:type="spellEnd"/>
      <w:r w:rsidRPr="00581154">
        <w:rPr>
          <w:rFonts w:ascii="Times New Roman" w:hAnsi="Times New Roman" w:cs="Times New Roman"/>
          <w:color w:val="0A0A0A"/>
          <w:sz w:val="20"/>
          <w:szCs w:val="20"/>
          <w:shd w:val="clear" w:color="auto" w:fill="FFFFFF"/>
        </w:rPr>
        <w:t>, де </w:t>
      </w:r>
      <w:proofErr w:type="spellStart"/>
      <w:r w:rsidRPr="009505A3">
        <w:rPr>
          <w:rStyle w:val="a4"/>
          <w:rFonts w:ascii="Times New Roman" w:hAnsi="Times New Roman" w:cs="Times New Roman"/>
          <w:b w:val="0"/>
          <w:bCs w:val="0"/>
          <w:color w:val="0A0A0A"/>
          <w:sz w:val="20"/>
          <w:szCs w:val="20"/>
          <w:shd w:val="clear" w:color="auto" w:fill="FFFFFF"/>
        </w:rPr>
        <w:t>людина</w:t>
      </w:r>
      <w:proofErr w:type="spellEnd"/>
      <w:r w:rsidRPr="009505A3">
        <w:rPr>
          <w:rStyle w:val="a4"/>
          <w:rFonts w:ascii="Times New Roman" w:hAnsi="Times New Roman" w:cs="Times New Roman"/>
          <w:b w:val="0"/>
          <w:bCs w:val="0"/>
          <w:color w:val="0A0A0A"/>
          <w:sz w:val="20"/>
          <w:szCs w:val="20"/>
          <w:shd w:val="clear" w:color="auto" w:fill="FFFFFF"/>
        </w:rPr>
        <w:t xml:space="preserve"> є центром </w:t>
      </w:r>
      <w:proofErr w:type="spellStart"/>
      <w:r w:rsidRPr="009505A3">
        <w:rPr>
          <w:rStyle w:val="a4"/>
          <w:rFonts w:ascii="Times New Roman" w:hAnsi="Times New Roman" w:cs="Times New Roman"/>
          <w:b w:val="0"/>
          <w:bCs w:val="0"/>
          <w:color w:val="0A0A0A"/>
          <w:sz w:val="20"/>
          <w:szCs w:val="20"/>
          <w:shd w:val="clear" w:color="auto" w:fill="FFFFFF"/>
        </w:rPr>
        <w:t>уваги</w:t>
      </w:r>
      <w:proofErr w:type="spellEnd"/>
      <w:r w:rsidRPr="009505A3">
        <w:rPr>
          <w:rStyle w:val="a4"/>
          <w:rFonts w:ascii="Times New Roman" w:hAnsi="Times New Roman" w:cs="Times New Roman"/>
          <w:b w:val="0"/>
          <w:bCs w:val="0"/>
          <w:color w:val="0A0A0A"/>
          <w:sz w:val="20"/>
          <w:szCs w:val="20"/>
          <w:shd w:val="clear" w:color="auto" w:fill="FFFFFF"/>
        </w:rPr>
        <w:t xml:space="preserve"> та приоритет</w:t>
      </w:r>
      <w:proofErr w:type="spellStart"/>
      <w:r>
        <w:rPr>
          <w:rStyle w:val="a4"/>
          <w:rFonts w:ascii="Times New Roman" w:hAnsi="Times New Roman" w:cs="Times New Roman"/>
          <w:b w:val="0"/>
          <w:bCs w:val="0"/>
          <w:color w:val="0A0A0A"/>
          <w:sz w:val="20"/>
          <w:szCs w:val="20"/>
          <w:shd w:val="clear" w:color="auto" w:fill="FFFFFF"/>
          <w:lang w:val="uk-UA"/>
        </w:rPr>
        <w:t>ом</w:t>
      </w:r>
      <w:proofErr w:type="spellEnd"/>
      <w:r>
        <w:rPr>
          <w:rStyle w:val="a4"/>
          <w:rFonts w:ascii="Times New Roman" w:hAnsi="Times New Roman" w:cs="Times New Roman"/>
          <w:b w:val="0"/>
          <w:bCs w:val="0"/>
          <w:color w:val="0A0A0A"/>
          <w:sz w:val="20"/>
          <w:szCs w:val="20"/>
          <w:shd w:val="clear" w:color="auto" w:fill="FFFFFF"/>
          <w:lang w:val="uk-UA"/>
        </w:rPr>
        <w:t xml:space="preserve">. </w:t>
      </w:r>
      <w:r w:rsidRPr="00637389">
        <w:rPr>
          <w:rFonts w:ascii="Times New Roman" w:hAnsi="Times New Roman" w:cs="Times New Roman"/>
          <w:color w:val="0A0A0A"/>
          <w:sz w:val="20"/>
          <w:szCs w:val="20"/>
          <w:shd w:val="clear" w:color="auto" w:fill="FFFFFF"/>
          <w:lang w:val="uk-UA"/>
        </w:rPr>
        <w:t xml:space="preserve">Це підхід, який ставить комфорт, безпеку, зручність та досвід пішоходів в центр уваги під час </w:t>
      </w:r>
      <w:proofErr w:type="spellStart"/>
      <w:r w:rsidRPr="00637389">
        <w:rPr>
          <w:rFonts w:ascii="Times New Roman" w:hAnsi="Times New Roman" w:cs="Times New Roman"/>
          <w:color w:val="0A0A0A"/>
          <w:sz w:val="20"/>
          <w:szCs w:val="20"/>
          <w:shd w:val="clear" w:color="auto" w:fill="FFFFFF"/>
          <w:lang w:val="uk-UA"/>
        </w:rPr>
        <w:t>проєктування</w:t>
      </w:r>
      <w:proofErr w:type="spellEnd"/>
      <w:r w:rsidRPr="00637389">
        <w:rPr>
          <w:rFonts w:ascii="Times New Roman" w:hAnsi="Times New Roman" w:cs="Times New Roman"/>
          <w:color w:val="0A0A0A"/>
          <w:sz w:val="20"/>
          <w:szCs w:val="20"/>
          <w:shd w:val="clear" w:color="auto" w:fill="FFFFFF"/>
          <w:lang w:val="uk-UA"/>
        </w:rPr>
        <w:t>, враховуючи їхні потреби</w:t>
      </w:r>
      <w:r>
        <w:rPr>
          <w:rFonts w:ascii="Times New Roman" w:hAnsi="Times New Roman" w:cs="Times New Roman"/>
          <w:color w:val="0A0A0A"/>
          <w:sz w:val="20"/>
          <w:szCs w:val="20"/>
          <w:shd w:val="clear" w:color="auto" w:fill="FFFFFF"/>
          <w:lang w:val="uk-UA"/>
        </w:rPr>
        <w:t xml:space="preserve"> та </w:t>
      </w:r>
      <w:r w:rsidRPr="00637389">
        <w:rPr>
          <w:rFonts w:ascii="Times New Roman" w:hAnsi="Times New Roman" w:cs="Times New Roman"/>
          <w:color w:val="0A0A0A"/>
          <w:sz w:val="20"/>
          <w:szCs w:val="20"/>
          <w:shd w:val="clear" w:color="auto" w:fill="FFFFFF"/>
          <w:lang w:val="uk-UA"/>
        </w:rPr>
        <w:t>взаємодію з навколишнім середовищем.</w:t>
      </w:r>
      <w:r w:rsidRPr="00581154">
        <w:rPr>
          <w:rStyle w:val="vkekvd"/>
          <w:rFonts w:ascii="Times New Roman" w:hAnsi="Times New Roman" w:cs="Times New Roman"/>
          <w:color w:val="0A0A0A"/>
          <w:sz w:val="20"/>
          <w:szCs w:val="20"/>
          <w:shd w:val="clear" w:color="auto" w:fill="FFFFFF"/>
        </w:rPr>
        <w:t> </w:t>
      </w:r>
    </w:p>
    <w:p w14:paraId="6BD47F8F" w14:textId="77777777" w:rsidR="00991C7C" w:rsidRDefault="00B333F0" w:rsidP="003D07B9">
      <w:pPr>
        <w:spacing w:after="0" w:line="240" w:lineRule="auto"/>
        <w:ind w:firstLine="567"/>
        <w:jc w:val="both"/>
        <w:rPr>
          <w:rFonts w:ascii="Times New Roman" w:hAnsi="Times New Roman" w:cs="Times New Roman"/>
          <w:sz w:val="20"/>
          <w:szCs w:val="20"/>
          <w:lang w:val="uk-UA"/>
        </w:rPr>
      </w:pPr>
      <w:r w:rsidRPr="00637389">
        <w:rPr>
          <w:rFonts w:ascii="Times New Roman" w:hAnsi="Times New Roman" w:cs="Times New Roman"/>
          <w:sz w:val="20"/>
          <w:szCs w:val="20"/>
          <w:lang w:val="uk-UA"/>
        </w:rPr>
        <w:t xml:space="preserve">Принцип диференціації </w:t>
      </w:r>
      <w:r w:rsidR="009852FC" w:rsidRPr="00637389">
        <w:rPr>
          <w:rStyle w:val="t286pc"/>
          <w:rFonts w:ascii="Times New Roman" w:hAnsi="Times New Roman" w:cs="Times New Roman"/>
          <w:color w:val="0A0A0A"/>
          <w:sz w:val="20"/>
          <w:szCs w:val="20"/>
          <w:shd w:val="clear" w:color="auto" w:fill="FFFFFF"/>
        </w:rPr>
        <w:t> </w:t>
      </w:r>
      <w:r w:rsidR="009852FC" w:rsidRPr="00637389">
        <w:rPr>
          <w:rStyle w:val="t286pc"/>
          <w:rFonts w:ascii="Times New Roman" w:hAnsi="Times New Roman" w:cs="Times New Roman"/>
          <w:color w:val="0A0A0A"/>
          <w:sz w:val="20"/>
          <w:szCs w:val="20"/>
          <w:shd w:val="clear" w:color="auto" w:fill="FFFFFF"/>
          <w:lang w:val="uk-UA"/>
        </w:rPr>
        <w:t>— це процес</w:t>
      </w:r>
      <w:r w:rsidR="009852FC" w:rsidRPr="009505A3">
        <w:rPr>
          <w:rStyle w:val="t286pc"/>
          <w:rFonts w:ascii="Times New Roman" w:hAnsi="Times New Roman" w:cs="Times New Roman"/>
          <w:b/>
          <w:bCs/>
          <w:color w:val="0A0A0A"/>
          <w:sz w:val="20"/>
          <w:szCs w:val="20"/>
          <w:shd w:val="clear" w:color="auto" w:fill="FFFFFF"/>
        </w:rPr>
        <w:t> </w:t>
      </w:r>
      <w:r w:rsidR="009852FC" w:rsidRPr="009505A3">
        <w:rPr>
          <w:rStyle w:val="a4"/>
          <w:rFonts w:ascii="Times New Roman" w:hAnsi="Times New Roman" w:cs="Times New Roman"/>
          <w:b w:val="0"/>
          <w:bCs w:val="0"/>
          <w:color w:val="0A0A0A"/>
          <w:sz w:val="20"/>
          <w:szCs w:val="20"/>
          <w:shd w:val="clear" w:color="auto" w:fill="FFFFFF"/>
          <w:lang w:val="uk-UA"/>
        </w:rPr>
        <w:t>розділення або зонування фізичного середовища</w:t>
      </w:r>
      <w:r w:rsidR="00581154" w:rsidRPr="009505A3">
        <w:rPr>
          <w:rStyle w:val="a4"/>
          <w:rFonts w:ascii="Times New Roman" w:hAnsi="Times New Roman" w:cs="Times New Roman"/>
          <w:b w:val="0"/>
          <w:bCs w:val="0"/>
          <w:color w:val="0A0A0A"/>
          <w:sz w:val="20"/>
          <w:szCs w:val="20"/>
          <w:shd w:val="clear" w:color="auto" w:fill="FFFFFF"/>
          <w:lang w:val="uk-UA"/>
        </w:rPr>
        <w:t xml:space="preserve"> міста</w:t>
      </w:r>
      <w:r w:rsidR="009852FC" w:rsidRPr="009505A3">
        <w:rPr>
          <w:rStyle w:val="a4"/>
          <w:rFonts w:ascii="Times New Roman" w:hAnsi="Times New Roman" w:cs="Times New Roman"/>
          <w:b w:val="0"/>
          <w:bCs w:val="0"/>
          <w:color w:val="0A0A0A"/>
          <w:sz w:val="20"/>
          <w:szCs w:val="20"/>
          <w:shd w:val="clear" w:color="auto" w:fill="FFFFFF"/>
          <w:lang w:val="uk-UA"/>
        </w:rPr>
        <w:t xml:space="preserve"> на різні ділянки з конкретними функціями, характеристиками та цілями</w:t>
      </w:r>
      <w:r w:rsidR="00581154" w:rsidRPr="009505A3">
        <w:rPr>
          <w:rFonts w:ascii="Times New Roman" w:hAnsi="Times New Roman" w:cs="Times New Roman"/>
          <w:b/>
          <w:bCs/>
          <w:color w:val="0A0A0A"/>
          <w:sz w:val="20"/>
          <w:szCs w:val="20"/>
          <w:shd w:val="clear" w:color="auto" w:fill="FFFFFF"/>
          <w:lang w:val="uk-UA"/>
        </w:rPr>
        <w:t>.</w:t>
      </w:r>
      <w:r w:rsidR="00581154">
        <w:rPr>
          <w:rFonts w:ascii="Times New Roman" w:hAnsi="Times New Roman" w:cs="Times New Roman"/>
          <w:color w:val="0A0A0A"/>
          <w:sz w:val="20"/>
          <w:szCs w:val="20"/>
          <w:shd w:val="clear" w:color="auto" w:fill="FFFFFF"/>
          <w:lang w:val="uk-UA"/>
        </w:rPr>
        <w:t xml:space="preserve"> </w:t>
      </w:r>
      <w:r w:rsidR="00637389">
        <w:rPr>
          <w:rFonts w:ascii="Times New Roman" w:hAnsi="Times New Roman" w:cs="Times New Roman"/>
          <w:color w:val="0A0A0A"/>
          <w:sz w:val="20"/>
          <w:szCs w:val="20"/>
          <w:shd w:val="clear" w:color="auto" w:fill="FFFFFF"/>
          <w:lang w:val="uk-UA"/>
        </w:rPr>
        <w:t>Він с</w:t>
      </w:r>
      <w:r w:rsidR="00581154">
        <w:rPr>
          <w:rFonts w:ascii="Times New Roman" w:hAnsi="Times New Roman" w:cs="Times New Roman"/>
          <w:color w:val="0A0A0A"/>
          <w:sz w:val="20"/>
          <w:szCs w:val="20"/>
          <w:shd w:val="clear" w:color="auto" w:fill="FFFFFF"/>
          <w:lang w:val="uk-UA"/>
        </w:rPr>
        <w:t xml:space="preserve">творюється з метою </w:t>
      </w:r>
      <w:r w:rsidR="00637389">
        <w:rPr>
          <w:rFonts w:ascii="Times New Roman" w:hAnsi="Times New Roman" w:cs="Times New Roman"/>
          <w:color w:val="0A0A0A"/>
          <w:sz w:val="20"/>
          <w:szCs w:val="20"/>
          <w:shd w:val="clear" w:color="auto" w:fill="FFFFFF"/>
          <w:lang w:val="uk-UA"/>
        </w:rPr>
        <w:t xml:space="preserve">вдосконалення варіантів </w:t>
      </w:r>
      <w:r w:rsidR="009852FC" w:rsidRPr="00581154">
        <w:rPr>
          <w:rFonts w:ascii="Times New Roman" w:hAnsi="Times New Roman" w:cs="Times New Roman"/>
          <w:color w:val="0A0A0A"/>
          <w:sz w:val="20"/>
          <w:szCs w:val="20"/>
          <w:shd w:val="clear" w:color="auto" w:fill="FFFFFF"/>
          <w:lang w:val="uk-UA"/>
        </w:rPr>
        <w:t>використання</w:t>
      </w:r>
      <w:r w:rsidR="00581154">
        <w:rPr>
          <w:rFonts w:ascii="Times New Roman" w:hAnsi="Times New Roman" w:cs="Times New Roman"/>
          <w:color w:val="0A0A0A"/>
          <w:sz w:val="20"/>
          <w:szCs w:val="20"/>
          <w:shd w:val="clear" w:color="auto" w:fill="FFFFFF"/>
          <w:lang w:val="uk-UA"/>
        </w:rPr>
        <w:t xml:space="preserve"> простору</w:t>
      </w:r>
      <w:r w:rsidR="00637389">
        <w:rPr>
          <w:rFonts w:ascii="Times New Roman" w:hAnsi="Times New Roman" w:cs="Times New Roman"/>
          <w:color w:val="0A0A0A"/>
          <w:sz w:val="20"/>
          <w:szCs w:val="20"/>
          <w:shd w:val="clear" w:color="auto" w:fill="FFFFFF"/>
          <w:lang w:val="uk-UA"/>
        </w:rPr>
        <w:t xml:space="preserve"> в місті. З</w:t>
      </w:r>
      <w:r w:rsidR="00581154">
        <w:rPr>
          <w:rFonts w:ascii="Times New Roman" w:hAnsi="Times New Roman" w:cs="Times New Roman"/>
          <w:color w:val="0A0A0A"/>
          <w:sz w:val="20"/>
          <w:szCs w:val="20"/>
          <w:shd w:val="clear" w:color="auto" w:fill="FFFFFF"/>
          <w:lang w:val="uk-UA"/>
        </w:rPr>
        <w:t xml:space="preserve">орієнтований на </w:t>
      </w:r>
      <w:r w:rsidR="009852FC" w:rsidRPr="00581154">
        <w:rPr>
          <w:rFonts w:ascii="Times New Roman" w:hAnsi="Times New Roman" w:cs="Times New Roman"/>
          <w:color w:val="0A0A0A"/>
          <w:sz w:val="20"/>
          <w:szCs w:val="20"/>
          <w:shd w:val="clear" w:color="auto" w:fill="FFFFFF"/>
          <w:lang w:val="uk-UA"/>
        </w:rPr>
        <w:t>безпеку та естетику</w:t>
      </w:r>
      <w:r w:rsidR="00637389">
        <w:rPr>
          <w:rFonts w:ascii="Times New Roman" w:hAnsi="Times New Roman" w:cs="Times New Roman"/>
          <w:color w:val="0A0A0A"/>
          <w:sz w:val="20"/>
          <w:szCs w:val="20"/>
          <w:shd w:val="clear" w:color="auto" w:fill="FFFFFF"/>
          <w:lang w:val="uk-UA"/>
        </w:rPr>
        <w:t>.</w:t>
      </w:r>
      <w:r w:rsidR="009852FC" w:rsidRPr="00581154">
        <w:rPr>
          <w:rFonts w:ascii="Times New Roman" w:hAnsi="Times New Roman" w:cs="Times New Roman"/>
          <w:color w:val="0A0A0A"/>
          <w:sz w:val="20"/>
          <w:szCs w:val="20"/>
          <w:shd w:val="clear" w:color="auto" w:fill="FFFFFF"/>
          <w:lang w:val="uk-UA"/>
        </w:rPr>
        <w:t xml:space="preserve"> </w:t>
      </w:r>
      <w:r w:rsidR="00581154">
        <w:rPr>
          <w:rFonts w:ascii="Times New Roman" w:hAnsi="Times New Roman" w:cs="Times New Roman"/>
          <w:color w:val="0A0A0A"/>
          <w:sz w:val="20"/>
          <w:szCs w:val="20"/>
          <w:shd w:val="clear" w:color="auto" w:fill="FFFFFF"/>
          <w:lang w:val="uk-UA"/>
        </w:rPr>
        <w:t>Д</w:t>
      </w:r>
      <w:r w:rsidR="009852FC" w:rsidRPr="00581154">
        <w:rPr>
          <w:rFonts w:ascii="Times New Roman" w:hAnsi="Times New Roman" w:cs="Times New Roman"/>
          <w:color w:val="0A0A0A"/>
          <w:sz w:val="20"/>
          <w:szCs w:val="20"/>
          <w:shd w:val="clear" w:color="auto" w:fill="FFFFFF"/>
          <w:lang w:val="uk-UA"/>
        </w:rPr>
        <w:t xml:space="preserve">опомагає створити комфортне, </w:t>
      </w:r>
      <w:r w:rsidR="007060C1" w:rsidRPr="00581154">
        <w:rPr>
          <w:rFonts w:ascii="Times New Roman" w:hAnsi="Times New Roman" w:cs="Times New Roman"/>
          <w:color w:val="0A0A0A"/>
          <w:sz w:val="20"/>
          <w:szCs w:val="20"/>
          <w:shd w:val="clear" w:color="auto" w:fill="FFFFFF"/>
          <w:lang w:val="uk-UA"/>
        </w:rPr>
        <w:t>інтуїтивно</w:t>
      </w:r>
      <w:r w:rsidR="009852FC" w:rsidRPr="00581154">
        <w:rPr>
          <w:rFonts w:ascii="Times New Roman" w:hAnsi="Times New Roman" w:cs="Times New Roman"/>
          <w:color w:val="0A0A0A"/>
          <w:sz w:val="20"/>
          <w:szCs w:val="20"/>
          <w:shd w:val="clear" w:color="auto" w:fill="FFFFFF"/>
          <w:lang w:val="uk-UA"/>
        </w:rPr>
        <w:t xml:space="preserve"> зрозуміле та інклюзивне міське середовище.</w:t>
      </w:r>
      <w:r w:rsidR="009852FC" w:rsidRPr="00581154">
        <w:rPr>
          <w:rFonts w:ascii="Times New Roman" w:hAnsi="Times New Roman" w:cs="Times New Roman"/>
          <w:sz w:val="20"/>
          <w:szCs w:val="20"/>
          <w:lang w:val="uk-UA"/>
        </w:rPr>
        <w:t xml:space="preserve"> </w:t>
      </w:r>
      <w:r w:rsidR="007060C1" w:rsidRPr="00581154">
        <w:rPr>
          <w:rFonts w:ascii="Times New Roman" w:hAnsi="Times New Roman" w:cs="Times New Roman"/>
          <w:sz w:val="20"/>
          <w:szCs w:val="20"/>
          <w:lang w:val="uk-UA"/>
        </w:rPr>
        <w:t>Д</w:t>
      </w:r>
      <w:r w:rsidRPr="00581154">
        <w:rPr>
          <w:rFonts w:ascii="Times New Roman" w:hAnsi="Times New Roman" w:cs="Times New Roman"/>
          <w:sz w:val="20"/>
          <w:szCs w:val="20"/>
          <w:lang w:val="uk-UA"/>
        </w:rPr>
        <w:t>осягається</w:t>
      </w:r>
      <w:r w:rsidR="007060C1" w:rsidRPr="00581154">
        <w:rPr>
          <w:rFonts w:ascii="Times New Roman" w:hAnsi="Times New Roman" w:cs="Times New Roman"/>
          <w:sz w:val="20"/>
          <w:szCs w:val="20"/>
          <w:lang w:val="uk-UA"/>
        </w:rPr>
        <w:t xml:space="preserve"> способами</w:t>
      </w:r>
      <w:r w:rsidRPr="00581154">
        <w:rPr>
          <w:rFonts w:ascii="Times New Roman" w:hAnsi="Times New Roman" w:cs="Times New Roman"/>
          <w:sz w:val="20"/>
          <w:szCs w:val="20"/>
          <w:lang w:val="uk-UA"/>
        </w:rPr>
        <w:t xml:space="preserve"> розділенням учасників руху в межах системи </w:t>
      </w:r>
      <w:r w:rsidR="007060C1" w:rsidRPr="00581154">
        <w:rPr>
          <w:rFonts w:ascii="Times New Roman" w:hAnsi="Times New Roman" w:cs="Times New Roman"/>
          <w:sz w:val="20"/>
          <w:szCs w:val="20"/>
          <w:lang w:val="uk-UA"/>
        </w:rPr>
        <w:t>пішохідного простору та</w:t>
      </w:r>
      <w:r w:rsidRPr="00581154">
        <w:rPr>
          <w:rFonts w:ascii="Times New Roman" w:hAnsi="Times New Roman" w:cs="Times New Roman"/>
          <w:sz w:val="20"/>
          <w:szCs w:val="20"/>
          <w:lang w:val="uk-UA"/>
        </w:rPr>
        <w:t xml:space="preserve"> функціональною спеціалізацією окремих пішохідних зон і вулиць міста</w:t>
      </w:r>
      <w:r w:rsidR="007060C1" w:rsidRPr="00581154">
        <w:rPr>
          <w:rFonts w:ascii="Times New Roman" w:hAnsi="Times New Roman" w:cs="Times New Roman"/>
          <w:sz w:val="20"/>
          <w:szCs w:val="20"/>
          <w:lang w:val="uk-UA"/>
        </w:rPr>
        <w:t xml:space="preserve">. </w:t>
      </w:r>
      <w:r w:rsidR="003D07B9">
        <w:rPr>
          <w:rFonts w:ascii="Times New Roman" w:hAnsi="Times New Roman" w:cs="Times New Roman"/>
          <w:sz w:val="20"/>
          <w:szCs w:val="20"/>
          <w:lang w:val="uk-UA"/>
        </w:rPr>
        <w:t>Різноманіттям таких зон є:</w:t>
      </w:r>
      <w:r w:rsidR="003D07B9" w:rsidRPr="00581154">
        <w:rPr>
          <w:rFonts w:ascii="Times New Roman" w:hAnsi="Times New Roman" w:cs="Times New Roman"/>
          <w:sz w:val="20"/>
          <w:szCs w:val="20"/>
          <w:lang w:val="uk-UA"/>
        </w:rPr>
        <w:t xml:space="preserve"> </w:t>
      </w:r>
      <w:proofErr w:type="spellStart"/>
      <w:r w:rsidR="003D07B9" w:rsidRPr="00581154">
        <w:rPr>
          <w:rFonts w:ascii="Times New Roman" w:hAnsi="Times New Roman" w:cs="Times New Roman"/>
          <w:sz w:val="20"/>
          <w:szCs w:val="20"/>
          <w:lang w:val="uk-UA"/>
        </w:rPr>
        <w:t>пішохідно</w:t>
      </w:r>
      <w:proofErr w:type="spellEnd"/>
      <w:r w:rsidR="003D07B9" w:rsidRPr="00581154">
        <w:rPr>
          <w:rFonts w:ascii="Times New Roman" w:hAnsi="Times New Roman" w:cs="Times New Roman"/>
          <w:sz w:val="20"/>
          <w:szCs w:val="20"/>
          <w:lang w:val="uk-UA"/>
        </w:rPr>
        <w:t xml:space="preserve"> </w:t>
      </w:r>
      <w:r w:rsidR="003D07B9">
        <w:rPr>
          <w:rFonts w:ascii="Times New Roman" w:hAnsi="Times New Roman" w:cs="Times New Roman"/>
          <w:sz w:val="20"/>
          <w:szCs w:val="20"/>
          <w:lang w:val="uk-UA"/>
        </w:rPr>
        <w:t>–</w:t>
      </w:r>
      <w:r w:rsidR="003D07B9" w:rsidRPr="00581154">
        <w:rPr>
          <w:rFonts w:ascii="Times New Roman" w:hAnsi="Times New Roman" w:cs="Times New Roman"/>
          <w:sz w:val="20"/>
          <w:szCs w:val="20"/>
          <w:lang w:val="uk-UA"/>
        </w:rPr>
        <w:t xml:space="preserve"> прогулянкові</w:t>
      </w:r>
      <w:r w:rsidR="003D07B9">
        <w:rPr>
          <w:rFonts w:ascii="Times New Roman" w:hAnsi="Times New Roman" w:cs="Times New Roman"/>
          <w:sz w:val="20"/>
          <w:szCs w:val="20"/>
          <w:lang w:val="uk-UA"/>
        </w:rPr>
        <w:t xml:space="preserve"> зони</w:t>
      </w:r>
      <w:r w:rsidR="003D07B9" w:rsidRPr="00581154">
        <w:rPr>
          <w:rFonts w:ascii="Times New Roman" w:hAnsi="Times New Roman" w:cs="Times New Roman"/>
          <w:sz w:val="20"/>
          <w:szCs w:val="20"/>
          <w:lang w:val="uk-UA"/>
        </w:rPr>
        <w:t xml:space="preserve">, торгово-пішохідні, шопінг - зони, рекреаційні, туристично – пішохідні, експозиційні, </w:t>
      </w:r>
      <w:proofErr w:type="spellStart"/>
      <w:r w:rsidR="003D07B9" w:rsidRPr="00581154">
        <w:rPr>
          <w:rFonts w:ascii="Times New Roman" w:hAnsi="Times New Roman" w:cs="Times New Roman"/>
          <w:sz w:val="20"/>
          <w:szCs w:val="20"/>
          <w:lang w:val="uk-UA"/>
        </w:rPr>
        <w:t>велосипедно</w:t>
      </w:r>
      <w:proofErr w:type="spellEnd"/>
      <w:r w:rsidR="003D07B9" w:rsidRPr="00581154">
        <w:rPr>
          <w:rFonts w:ascii="Times New Roman" w:hAnsi="Times New Roman" w:cs="Times New Roman"/>
          <w:sz w:val="20"/>
          <w:szCs w:val="20"/>
          <w:lang w:val="uk-UA"/>
        </w:rPr>
        <w:t>-пішохідні</w:t>
      </w:r>
      <w:r w:rsidR="003D07B9">
        <w:rPr>
          <w:rFonts w:ascii="Times New Roman" w:hAnsi="Times New Roman" w:cs="Times New Roman"/>
          <w:sz w:val="20"/>
          <w:szCs w:val="20"/>
          <w:lang w:val="uk-UA"/>
        </w:rPr>
        <w:t xml:space="preserve"> та</w:t>
      </w:r>
      <w:r w:rsidR="003D07B9" w:rsidRPr="00581154">
        <w:rPr>
          <w:rFonts w:ascii="Times New Roman" w:hAnsi="Times New Roman" w:cs="Times New Roman"/>
          <w:sz w:val="20"/>
          <w:szCs w:val="20"/>
          <w:lang w:val="uk-UA"/>
        </w:rPr>
        <w:t xml:space="preserve"> комбіновані пішохідні простори. </w:t>
      </w:r>
    </w:p>
    <w:p w14:paraId="46072F0D" w14:textId="40D0449A" w:rsidR="003D07B9" w:rsidRDefault="003D07B9" w:rsidP="003D07B9">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Саме е</w:t>
      </w:r>
      <w:r w:rsidRPr="00581154">
        <w:rPr>
          <w:rFonts w:ascii="Times New Roman" w:hAnsi="Times New Roman" w:cs="Times New Roman"/>
          <w:color w:val="0A0A0A"/>
          <w:sz w:val="20"/>
          <w:szCs w:val="20"/>
          <w:shd w:val="clear" w:color="auto" w:fill="FFFFFF"/>
          <w:lang w:val="uk-UA"/>
        </w:rPr>
        <w:t xml:space="preserve">фективна диференціація забезпечує функціональність та гуманізацію міського середовища, </w:t>
      </w:r>
      <w:r>
        <w:rPr>
          <w:rFonts w:ascii="Times New Roman" w:hAnsi="Times New Roman" w:cs="Times New Roman"/>
          <w:color w:val="0A0A0A"/>
          <w:sz w:val="20"/>
          <w:szCs w:val="20"/>
          <w:shd w:val="clear" w:color="auto" w:fill="FFFFFF"/>
          <w:lang w:val="uk-UA"/>
        </w:rPr>
        <w:t xml:space="preserve">внаслідок </w:t>
      </w:r>
      <w:r w:rsidRPr="00581154">
        <w:rPr>
          <w:rFonts w:ascii="Times New Roman" w:hAnsi="Times New Roman" w:cs="Times New Roman"/>
          <w:color w:val="0A0A0A"/>
          <w:sz w:val="20"/>
          <w:szCs w:val="20"/>
          <w:shd w:val="clear" w:color="auto" w:fill="FFFFFF"/>
          <w:lang w:val="uk-UA"/>
        </w:rPr>
        <w:t>перетвор</w:t>
      </w:r>
      <w:r>
        <w:rPr>
          <w:rFonts w:ascii="Times New Roman" w:hAnsi="Times New Roman" w:cs="Times New Roman"/>
          <w:color w:val="0A0A0A"/>
          <w:sz w:val="20"/>
          <w:szCs w:val="20"/>
          <w:shd w:val="clear" w:color="auto" w:fill="FFFFFF"/>
          <w:lang w:val="uk-UA"/>
        </w:rPr>
        <w:t>ення</w:t>
      </w:r>
      <w:r w:rsidRPr="00581154">
        <w:rPr>
          <w:rFonts w:ascii="Times New Roman" w:hAnsi="Times New Roman" w:cs="Times New Roman"/>
          <w:color w:val="0A0A0A"/>
          <w:sz w:val="20"/>
          <w:szCs w:val="20"/>
          <w:shd w:val="clear" w:color="auto" w:fill="FFFFFF"/>
          <w:lang w:val="uk-UA"/>
        </w:rPr>
        <w:t xml:space="preserve"> звичайн</w:t>
      </w:r>
      <w:r>
        <w:rPr>
          <w:rFonts w:ascii="Times New Roman" w:hAnsi="Times New Roman" w:cs="Times New Roman"/>
          <w:color w:val="0A0A0A"/>
          <w:sz w:val="20"/>
          <w:szCs w:val="20"/>
          <w:shd w:val="clear" w:color="auto" w:fill="FFFFFF"/>
          <w:lang w:val="uk-UA"/>
        </w:rPr>
        <w:t>их</w:t>
      </w:r>
      <w:r w:rsidRPr="00581154">
        <w:rPr>
          <w:rFonts w:ascii="Times New Roman" w:hAnsi="Times New Roman" w:cs="Times New Roman"/>
          <w:color w:val="0A0A0A"/>
          <w:sz w:val="20"/>
          <w:szCs w:val="20"/>
          <w:shd w:val="clear" w:color="auto" w:fill="FFFFFF"/>
          <w:lang w:val="uk-UA"/>
        </w:rPr>
        <w:t xml:space="preserve"> транзитн</w:t>
      </w:r>
      <w:r>
        <w:rPr>
          <w:rFonts w:ascii="Times New Roman" w:hAnsi="Times New Roman" w:cs="Times New Roman"/>
          <w:color w:val="0A0A0A"/>
          <w:sz w:val="20"/>
          <w:szCs w:val="20"/>
          <w:shd w:val="clear" w:color="auto" w:fill="FFFFFF"/>
          <w:lang w:val="uk-UA"/>
        </w:rPr>
        <w:t>их</w:t>
      </w:r>
      <w:r w:rsidRPr="00581154">
        <w:rPr>
          <w:rFonts w:ascii="Times New Roman" w:hAnsi="Times New Roman" w:cs="Times New Roman"/>
          <w:color w:val="0A0A0A"/>
          <w:sz w:val="20"/>
          <w:szCs w:val="20"/>
          <w:shd w:val="clear" w:color="auto" w:fill="FFFFFF"/>
          <w:lang w:val="uk-UA"/>
        </w:rPr>
        <w:t xml:space="preserve"> зон на комфортні та привабливі простори для життя та спілкування</w:t>
      </w:r>
      <w:r>
        <w:rPr>
          <w:rFonts w:ascii="Times New Roman" w:hAnsi="Times New Roman" w:cs="Times New Roman"/>
          <w:color w:val="0A0A0A"/>
          <w:sz w:val="20"/>
          <w:szCs w:val="20"/>
          <w:shd w:val="clear" w:color="auto" w:fill="FFFFFF"/>
          <w:lang w:val="uk-UA"/>
        </w:rPr>
        <w:t xml:space="preserve"> населення</w:t>
      </w:r>
      <w:r w:rsidRPr="00581154">
        <w:rPr>
          <w:rFonts w:ascii="Times New Roman" w:hAnsi="Times New Roman" w:cs="Times New Roman"/>
          <w:color w:val="0A0A0A"/>
          <w:sz w:val="20"/>
          <w:szCs w:val="20"/>
          <w:shd w:val="clear" w:color="auto" w:fill="FFFFFF"/>
          <w:lang w:val="uk-UA"/>
        </w:rPr>
        <w:t>.</w:t>
      </w:r>
      <w:r w:rsidR="009E7168">
        <w:rPr>
          <w:rFonts w:ascii="Times New Roman" w:hAnsi="Times New Roman" w:cs="Times New Roman"/>
          <w:color w:val="0A0A0A"/>
          <w:sz w:val="20"/>
          <w:szCs w:val="20"/>
          <w:shd w:val="clear" w:color="auto" w:fill="FFFFFF"/>
          <w:lang w:val="uk-UA"/>
        </w:rPr>
        <w:t xml:space="preserve"> </w:t>
      </w:r>
      <w:r w:rsidR="00581154" w:rsidRPr="00581154">
        <w:rPr>
          <w:rFonts w:ascii="Times New Roman" w:hAnsi="Times New Roman" w:cs="Times New Roman"/>
          <w:color w:val="080809"/>
          <w:sz w:val="20"/>
          <w:szCs w:val="20"/>
          <w:shd w:val="clear" w:color="auto" w:fill="FFFFFF"/>
          <w:lang w:val="uk-UA"/>
        </w:rPr>
        <w:t xml:space="preserve">Сучасний </w:t>
      </w:r>
      <w:proofErr w:type="spellStart"/>
      <w:r w:rsidR="00581154" w:rsidRPr="00581154">
        <w:rPr>
          <w:rFonts w:ascii="Times New Roman" w:hAnsi="Times New Roman" w:cs="Times New Roman"/>
          <w:color w:val="080809"/>
          <w:sz w:val="20"/>
          <w:szCs w:val="20"/>
          <w:shd w:val="clear" w:color="auto" w:fill="FFFFFF"/>
        </w:rPr>
        <w:t>розвиток</w:t>
      </w:r>
      <w:proofErr w:type="spellEnd"/>
      <w:r w:rsidR="00581154" w:rsidRPr="00581154">
        <w:rPr>
          <w:rFonts w:ascii="Times New Roman" w:hAnsi="Times New Roman" w:cs="Times New Roman"/>
          <w:color w:val="080809"/>
          <w:sz w:val="20"/>
          <w:szCs w:val="20"/>
          <w:shd w:val="clear" w:color="auto" w:fill="FFFFFF"/>
        </w:rPr>
        <w:t xml:space="preserve"> </w:t>
      </w:r>
      <w:r w:rsidR="00581154" w:rsidRPr="00581154">
        <w:rPr>
          <w:rFonts w:ascii="Times New Roman" w:hAnsi="Times New Roman" w:cs="Times New Roman"/>
          <w:color w:val="080809"/>
          <w:sz w:val="20"/>
          <w:szCs w:val="20"/>
          <w:shd w:val="clear" w:color="auto" w:fill="FFFFFF"/>
          <w:lang w:val="uk-UA"/>
        </w:rPr>
        <w:t xml:space="preserve">міських </w:t>
      </w:r>
      <w:proofErr w:type="spellStart"/>
      <w:r w:rsidR="00581154" w:rsidRPr="00581154">
        <w:rPr>
          <w:rFonts w:ascii="Times New Roman" w:hAnsi="Times New Roman" w:cs="Times New Roman"/>
          <w:color w:val="080809"/>
          <w:sz w:val="20"/>
          <w:szCs w:val="20"/>
          <w:shd w:val="clear" w:color="auto" w:fill="FFFFFF"/>
        </w:rPr>
        <w:t>вулиць</w:t>
      </w:r>
      <w:proofErr w:type="spellEnd"/>
      <w:r w:rsidR="00581154" w:rsidRPr="00581154">
        <w:rPr>
          <w:rFonts w:ascii="Times New Roman" w:hAnsi="Times New Roman" w:cs="Times New Roman"/>
          <w:color w:val="080809"/>
          <w:sz w:val="20"/>
          <w:szCs w:val="20"/>
          <w:shd w:val="clear" w:color="auto" w:fill="FFFFFF"/>
        </w:rPr>
        <w:t xml:space="preserve"> </w:t>
      </w:r>
      <w:r w:rsidR="00637389">
        <w:rPr>
          <w:rFonts w:ascii="Times New Roman" w:hAnsi="Times New Roman" w:cs="Times New Roman"/>
          <w:color w:val="080809"/>
          <w:sz w:val="20"/>
          <w:szCs w:val="20"/>
          <w:shd w:val="clear" w:color="auto" w:fill="FFFFFF"/>
          <w:lang w:val="uk-UA"/>
        </w:rPr>
        <w:t>зо</w:t>
      </w:r>
      <w:proofErr w:type="spellStart"/>
      <w:r w:rsidR="00581154" w:rsidRPr="00581154">
        <w:rPr>
          <w:rFonts w:ascii="Times New Roman" w:hAnsi="Times New Roman" w:cs="Times New Roman"/>
          <w:color w:val="080809"/>
          <w:sz w:val="20"/>
          <w:szCs w:val="20"/>
          <w:shd w:val="clear" w:color="auto" w:fill="FFFFFF"/>
        </w:rPr>
        <w:t>орієнтовани</w:t>
      </w:r>
      <w:proofErr w:type="spellEnd"/>
      <w:r w:rsidR="00581154" w:rsidRPr="00581154">
        <w:rPr>
          <w:rFonts w:ascii="Times New Roman" w:hAnsi="Times New Roman" w:cs="Times New Roman"/>
          <w:color w:val="080809"/>
          <w:sz w:val="20"/>
          <w:szCs w:val="20"/>
          <w:shd w:val="clear" w:color="auto" w:fill="FFFFFF"/>
          <w:lang w:val="uk-UA"/>
        </w:rPr>
        <w:t>й</w:t>
      </w:r>
      <w:r w:rsidR="00581154" w:rsidRPr="00581154">
        <w:rPr>
          <w:rFonts w:ascii="Times New Roman" w:hAnsi="Times New Roman" w:cs="Times New Roman"/>
          <w:color w:val="080809"/>
          <w:sz w:val="20"/>
          <w:szCs w:val="20"/>
          <w:shd w:val="clear" w:color="auto" w:fill="FFFFFF"/>
        </w:rPr>
        <w:t xml:space="preserve"> на </w:t>
      </w:r>
      <w:proofErr w:type="spellStart"/>
      <w:r w:rsidR="00581154" w:rsidRPr="00581154">
        <w:rPr>
          <w:rFonts w:ascii="Times New Roman" w:hAnsi="Times New Roman" w:cs="Times New Roman"/>
          <w:color w:val="080809"/>
          <w:sz w:val="20"/>
          <w:szCs w:val="20"/>
          <w:shd w:val="clear" w:color="auto" w:fill="FFFFFF"/>
        </w:rPr>
        <w:t>людину</w:t>
      </w:r>
      <w:proofErr w:type="spellEnd"/>
      <w:r w:rsidR="00581154" w:rsidRPr="00581154">
        <w:rPr>
          <w:rFonts w:ascii="Times New Roman" w:hAnsi="Times New Roman" w:cs="Times New Roman"/>
          <w:color w:val="080809"/>
          <w:sz w:val="20"/>
          <w:szCs w:val="20"/>
          <w:shd w:val="clear" w:color="auto" w:fill="FFFFFF"/>
          <w:lang w:val="uk-UA"/>
        </w:rPr>
        <w:t xml:space="preserve"> та</w:t>
      </w:r>
      <w:r w:rsidR="00581154" w:rsidRPr="00581154">
        <w:rPr>
          <w:rFonts w:ascii="Times New Roman" w:hAnsi="Times New Roman" w:cs="Times New Roman"/>
          <w:color w:val="080809"/>
          <w:sz w:val="20"/>
          <w:szCs w:val="20"/>
          <w:shd w:val="clear" w:color="auto" w:fill="FFFFFF"/>
        </w:rPr>
        <w:t xml:space="preserve"> </w:t>
      </w:r>
      <w:r w:rsidR="00581154" w:rsidRPr="00581154">
        <w:rPr>
          <w:rFonts w:ascii="Times New Roman" w:hAnsi="Times New Roman" w:cs="Times New Roman"/>
          <w:color w:val="080809"/>
          <w:sz w:val="20"/>
          <w:szCs w:val="20"/>
          <w:shd w:val="clear" w:color="auto" w:fill="FFFFFF"/>
          <w:lang w:val="uk-UA"/>
        </w:rPr>
        <w:t xml:space="preserve">її комфорт. </w:t>
      </w:r>
      <w:r w:rsidR="00637389">
        <w:rPr>
          <w:rFonts w:ascii="Times New Roman" w:hAnsi="Times New Roman" w:cs="Times New Roman"/>
          <w:color w:val="080809"/>
          <w:sz w:val="20"/>
          <w:szCs w:val="20"/>
          <w:shd w:val="clear" w:color="auto" w:fill="FFFFFF"/>
          <w:lang w:val="uk-UA"/>
        </w:rPr>
        <w:t>Перелічені</w:t>
      </w:r>
      <w:r w:rsidR="00637389" w:rsidRPr="00581154">
        <w:rPr>
          <w:rFonts w:ascii="Times New Roman" w:hAnsi="Times New Roman" w:cs="Times New Roman"/>
          <w:color w:val="080809"/>
          <w:sz w:val="20"/>
          <w:szCs w:val="20"/>
          <w:shd w:val="clear" w:color="auto" w:fill="FFFFFF"/>
          <w:lang w:val="uk-UA"/>
        </w:rPr>
        <w:t xml:space="preserve"> принцип</w:t>
      </w:r>
      <w:r w:rsidR="00637389">
        <w:rPr>
          <w:rFonts w:ascii="Times New Roman" w:hAnsi="Times New Roman" w:cs="Times New Roman"/>
          <w:color w:val="080809"/>
          <w:sz w:val="20"/>
          <w:szCs w:val="20"/>
          <w:shd w:val="clear" w:color="auto" w:fill="FFFFFF"/>
          <w:lang w:val="uk-UA"/>
        </w:rPr>
        <w:t>и</w:t>
      </w:r>
      <w:r w:rsidR="00637389" w:rsidRPr="00581154">
        <w:rPr>
          <w:rFonts w:ascii="Times New Roman" w:hAnsi="Times New Roman" w:cs="Times New Roman"/>
          <w:color w:val="080809"/>
          <w:sz w:val="20"/>
          <w:szCs w:val="20"/>
          <w:shd w:val="clear" w:color="auto" w:fill="FFFFFF"/>
          <w:lang w:val="uk-UA"/>
        </w:rPr>
        <w:t xml:space="preserve"> організації міського простору</w:t>
      </w:r>
      <w:r w:rsidR="00637389">
        <w:rPr>
          <w:rFonts w:ascii="Times New Roman" w:hAnsi="Times New Roman" w:cs="Times New Roman"/>
          <w:color w:val="080809"/>
          <w:sz w:val="20"/>
          <w:szCs w:val="20"/>
          <w:shd w:val="clear" w:color="auto" w:fill="FFFFFF"/>
          <w:lang w:val="uk-UA"/>
        </w:rPr>
        <w:t>, відіграють значну роль у  с</w:t>
      </w:r>
      <w:r w:rsidR="00637389" w:rsidRPr="00581154">
        <w:rPr>
          <w:rFonts w:ascii="Times New Roman" w:hAnsi="Times New Roman" w:cs="Times New Roman"/>
          <w:color w:val="080809"/>
          <w:sz w:val="20"/>
          <w:szCs w:val="20"/>
          <w:shd w:val="clear" w:color="auto" w:fill="FFFFFF"/>
          <w:lang w:val="uk-UA"/>
        </w:rPr>
        <w:t>творенн</w:t>
      </w:r>
      <w:r w:rsidR="00637389">
        <w:rPr>
          <w:rFonts w:ascii="Times New Roman" w:hAnsi="Times New Roman" w:cs="Times New Roman"/>
          <w:color w:val="080809"/>
          <w:sz w:val="20"/>
          <w:szCs w:val="20"/>
          <w:shd w:val="clear" w:color="auto" w:fill="FFFFFF"/>
          <w:lang w:val="uk-UA"/>
        </w:rPr>
        <w:t>і</w:t>
      </w:r>
      <w:r w:rsidR="00637389" w:rsidRPr="00581154">
        <w:rPr>
          <w:rFonts w:ascii="Times New Roman" w:hAnsi="Times New Roman" w:cs="Times New Roman"/>
          <w:color w:val="080809"/>
          <w:sz w:val="20"/>
          <w:szCs w:val="20"/>
          <w:shd w:val="clear" w:color="auto" w:fill="FFFFFF"/>
          <w:lang w:val="uk-UA"/>
        </w:rPr>
        <w:t xml:space="preserve"> концепції розвитку</w:t>
      </w:r>
      <w:r w:rsidR="00637389" w:rsidRPr="000316CC">
        <w:rPr>
          <w:rFonts w:ascii="Times New Roman" w:hAnsi="Times New Roman" w:cs="Times New Roman"/>
          <w:sz w:val="20"/>
          <w:szCs w:val="20"/>
          <w:lang w:val="uk-UA"/>
        </w:rPr>
        <w:t xml:space="preserve"> архітектурного середовища </w:t>
      </w:r>
      <w:r w:rsidR="00637389">
        <w:rPr>
          <w:rFonts w:ascii="Times New Roman" w:hAnsi="Times New Roman" w:cs="Times New Roman"/>
          <w:sz w:val="20"/>
          <w:szCs w:val="20"/>
          <w:lang w:val="uk-UA"/>
        </w:rPr>
        <w:t xml:space="preserve">пішохідних просторів міст. </w:t>
      </w:r>
    </w:p>
    <w:p w14:paraId="0BF81AE7" w14:textId="77777777" w:rsidR="00991C7C" w:rsidRDefault="00991C7C" w:rsidP="003D07B9">
      <w:pPr>
        <w:spacing w:after="0" w:line="240" w:lineRule="auto"/>
        <w:ind w:firstLine="567"/>
        <w:jc w:val="both"/>
        <w:rPr>
          <w:rFonts w:ascii="Times New Roman" w:hAnsi="Times New Roman" w:cs="Times New Roman"/>
          <w:sz w:val="20"/>
          <w:szCs w:val="20"/>
          <w:lang w:val="uk-UA"/>
        </w:rPr>
      </w:pPr>
    </w:p>
    <w:p w14:paraId="04D02188" w14:textId="2AD6FC84" w:rsidR="009433B8" w:rsidRPr="009E7168" w:rsidRDefault="009E7168" w:rsidP="009E7168">
      <w:pPr>
        <w:widowControl w:val="0"/>
        <w:autoSpaceDE w:val="0"/>
        <w:autoSpaceDN w:val="0"/>
        <w:adjustRightInd w:val="0"/>
        <w:spacing w:after="0" w:line="240" w:lineRule="auto"/>
        <w:ind w:firstLine="567"/>
        <w:jc w:val="both"/>
        <w:rPr>
          <w:rFonts w:ascii="Times New Roman" w:eastAsia="Calibri" w:hAnsi="Times New Roman" w:cs="Times New Roman"/>
          <w:sz w:val="20"/>
          <w:szCs w:val="20"/>
          <w:lang w:val="uk-UA"/>
        </w:rPr>
      </w:pPr>
      <w:r>
        <w:rPr>
          <w:rFonts w:ascii="Times New Roman" w:eastAsia="Calibri" w:hAnsi="Times New Roman" w:cs="Times New Roman"/>
          <w:sz w:val="20"/>
          <w:szCs w:val="20"/>
          <w:lang w:val="en-US"/>
        </w:rPr>
        <w:t>1</w:t>
      </w:r>
      <w:r>
        <w:rPr>
          <w:rFonts w:ascii="Times New Roman" w:eastAsia="Calibri" w:hAnsi="Times New Roman" w:cs="Times New Roman"/>
          <w:sz w:val="20"/>
          <w:szCs w:val="20"/>
          <w:lang w:val="uk-UA"/>
        </w:rPr>
        <w:t xml:space="preserve">. </w:t>
      </w:r>
      <w:r w:rsidR="006C56C2" w:rsidRPr="009E7168">
        <w:rPr>
          <w:rFonts w:ascii="Times New Roman" w:eastAsia="Calibri" w:hAnsi="Times New Roman" w:cs="Times New Roman"/>
          <w:sz w:val="20"/>
          <w:szCs w:val="20"/>
          <w:lang w:val="uk-UA"/>
        </w:rPr>
        <w:t xml:space="preserve">Проектування міських територій. Ч. І: підручник / [за ред. В. Т. </w:t>
      </w:r>
    </w:p>
    <w:p w14:paraId="5DA8970F" w14:textId="3C922375" w:rsidR="003A224F" w:rsidRPr="00934968" w:rsidRDefault="006C56C2" w:rsidP="009E7168">
      <w:pPr>
        <w:widowControl w:val="0"/>
        <w:autoSpaceDE w:val="0"/>
        <w:autoSpaceDN w:val="0"/>
        <w:adjustRightInd w:val="0"/>
        <w:spacing w:after="0" w:line="240" w:lineRule="auto"/>
        <w:jc w:val="both"/>
        <w:rPr>
          <w:rFonts w:ascii="Times New Roman" w:hAnsi="Times New Roman" w:cs="Times New Roman"/>
          <w:sz w:val="20"/>
          <w:szCs w:val="20"/>
          <w:lang w:val="uk-UA"/>
        </w:rPr>
      </w:pPr>
      <w:r w:rsidRPr="009433B8">
        <w:rPr>
          <w:rFonts w:ascii="Times New Roman" w:eastAsia="Calibri" w:hAnsi="Times New Roman" w:cs="Times New Roman"/>
          <w:sz w:val="20"/>
          <w:szCs w:val="20"/>
          <w:lang w:val="uk-UA"/>
        </w:rPr>
        <w:t xml:space="preserve">Семенова, І. Е. </w:t>
      </w:r>
      <w:proofErr w:type="spellStart"/>
      <w:r w:rsidRPr="009433B8">
        <w:rPr>
          <w:rFonts w:ascii="Times New Roman" w:eastAsia="Calibri" w:hAnsi="Times New Roman" w:cs="Times New Roman"/>
          <w:sz w:val="20"/>
          <w:szCs w:val="20"/>
          <w:lang w:val="uk-UA"/>
        </w:rPr>
        <w:t>Линник</w:t>
      </w:r>
      <w:proofErr w:type="spellEnd"/>
      <w:r w:rsidRPr="009433B8">
        <w:rPr>
          <w:rFonts w:ascii="Times New Roman" w:eastAsia="Calibri" w:hAnsi="Times New Roman" w:cs="Times New Roman"/>
          <w:sz w:val="20"/>
          <w:szCs w:val="20"/>
          <w:lang w:val="uk-UA"/>
        </w:rPr>
        <w:t xml:space="preserve">]; Харків. </w:t>
      </w:r>
      <w:proofErr w:type="spellStart"/>
      <w:r w:rsidRPr="009433B8">
        <w:rPr>
          <w:rFonts w:ascii="Times New Roman" w:eastAsia="Calibri" w:hAnsi="Times New Roman" w:cs="Times New Roman"/>
          <w:sz w:val="20"/>
          <w:szCs w:val="20"/>
          <w:lang w:val="uk-UA"/>
        </w:rPr>
        <w:t>нац</w:t>
      </w:r>
      <w:proofErr w:type="spellEnd"/>
      <w:r w:rsidRPr="009433B8">
        <w:rPr>
          <w:rFonts w:ascii="Times New Roman" w:eastAsia="Calibri" w:hAnsi="Times New Roman" w:cs="Times New Roman"/>
          <w:sz w:val="20"/>
          <w:szCs w:val="20"/>
          <w:lang w:val="uk-UA"/>
        </w:rPr>
        <w:t xml:space="preserve">. ун-т. </w:t>
      </w:r>
      <w:proofErr w:type="spellStart"/>
      <w:r w:rsidRPr="009433B8">
        <w:rPr>
          <w:rFonts w:ascii="Times New Roman" w:eastAsia="Calibri" w:hAnsi="Times New Roman" w:cs="Times New Roman"/>
          <w:sz w:val="20"/>
          <w:szCs w:val="20"/>
          <w:lang w:val="uk-UA"/>
        </w:rPr>
        <w:t>міськ</w:t>
      </w:r>
      <w:proofErr w:type="spellEnd"/>
      <w:r w:rsidRPr="009433B8">
        <w:rPr>
          <w:rFonts w:ascii="Times New Roman" w:eastAsia="Calibri" w:hAnsi="Times New Roman" w:cs="Times New Roman"/>
          <w:sz w:val="20"/>
          <w:szCs w:val="20"/>
          <w:lang w:val="uk-UA"/>
        </w:rPr>
        <w:t xml:space="preserve">. госп-ва ім. О. М. Бекетова. – </w:t>
      </w:r>
      <w:proofErr w:type="spellStart"/>
      <w:r w:rsidRPr="009433B8">
        <w:rPr>
          <w:rFonts w:ascii="Times New Roman" w:eastAsia="Calibri" w:hAnsi="Times New Roman" w:cs="Times New Roman"/>
          <w:sz w:val="20"/>
          <w:szCs w:val="20"/>
          <w:lang w:val="uk-UA"/>
        </w:rPr>
        <w:t>Xарків</w:t>
      </w:r>
      <w:proofErr w:type="spellEnd"/>
      <w:r w:rsidRPr="009433B8">
        <w:rPr>
          <w:rFonts w:ascii="Times New Roman" w:eastAsia="Calibri" w:hAnsi="Times New Roman" w:cs="Times New Roman"/>
          <w:sz w:val="20"/>
          <w:szCs w:val="20"/>
          <w:lang w:val="uk-UA"/>
        </w:rPr>
        <w:t>: ХНУМГ ім. О. М. Бекетова, 2018. – 450 с. (серія «Міське будівництво та господарство»).</w:t>
      </w:r>
      <w:r w:rsidR="009E7168">
        <w:rPr>
          <w:rFonts w:ascii="Times New Roman" w:eastAsia="Calibri" w:hAnsi="Times New Roman" w:cs="Times New Roman"/>
          <w:sz w:val="20"/>
          <w:szCs w:val="20"/>
          <w:lang w:val="uk-UA"/>
        </w:rPr>
        <w:t xml:space="preserve"> 2. </w:t>
      </w:r>
      <w:proofErr w:type="spellStart"/>
      <w:r w:rsidR="009433B8" w:rsidRPr="009433B8">
        <w:rPr>
          <w:rFonts w:ascii="Times New Roman" w:hAnsi="Times New Roman" w:cs="Times New Roman"/>
          <w:sz w:val="20"/>
          <w:szCs w:val="20"/>
          <w:lang w:val="uk-UA"/>
        </w:rPr>
        <w:t>Тригуб</w:t>
      </w:r>
      <w:proofErr w:type="spellEnd"/>
      <w:r w:rsidR="009433B8" w:rsidRPr="009433B8">
        <w:rPr>
          <w:rFonts w:ascii="Times New Roman" w:hAnsi="Times New Roman" w:cs="Times New Roman"/>
          <w:sz w:val="20"/>
          <w:szCs w:val="20"/>
          <w:lang w:val="uk-UA"/>
        </w:rPr>
        <w:t xml:space="preserve"> Р.М.,</w:t>
      </w:r>
      <w:proofErr w:type="spellStart"/>
      <w:r w:rsidR="009433B8" w:rsidRPr="009433B8">
        <w:rPr>
          <w:rFonts w:ascii="Times New Roman" w:hAnsi="Times New Roman" w:cs="Times New Roman"/>
          <w:sz w:val="20"/>
          <w:szCs w:val="20"/>
          <w:lang w:val="uk-UA"/>
        </w:rPr>
        <w:t>Петруня</w:t>
      </w:r>
      <w:proofErr w:type="spellEnd"/>
      <w:r w:rsidR="009433B8" w:rsidRPr="009433B8">
        <w:rPr>
          <w:rFonts w:ascii="Times New Roman" w:hAnsi="Times New Roman" w:cs="Times New Roman"/>
          <w:sz w:val="20"/>
          <w:szCs w:val="20"/>
          <w:lang w:val="uk-UA"/>
        </w:rPr>
        <w:t xml:space="preserve"> О.М.</w:t>
      </w:r>
      <w:r w:rsidR="009433B8" w:rsidRPr="009433B8">
        <w:rPr>
          <w:rFonts w:ascii="Times New Roman" w:eastAsia="Calibri" w:hAnsi="Times New Roman" w:cs="Times New Roman"/>
          <w:color w:val="000000"/>
          <w:sz w:val="20"/>
          <w:szCs w:val="20"/>
          <w:lang w:val="uk-UA"/>
        </w:rPr>
        <w:t xml:space="preserve"> </w:t>
      </w:r>
      <w:proofErr w:type="spellStart"/>
      <w:r w:rsidR="009433B8" w:rsidRPr="009433B8">
        <w:rPr>
          <w:rFonts w:ascii="Times New Roman" w:eastAsia="Calibri" w:hAnsi="Times New Roman" w:cs="Times New Roman"/>
          <w:color w:val="000000"/>
          <w:sz w:val="20"/>
          <w:szCs w:val="20"/>
        </w:rPr>
        <w:t>Закордонний</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досвід</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організації</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інженерно-планувальних</w:t>
      </w:r>
      <w:proofErr w:type="spellEnd"/>
      <w:r w:rsidR="009433B8" w:rsidRPr="009433B8">
        <w:rPr>
          <w:rFonts w:ascii="Times New Roman" w:eastAsia="Calibri" w:hAnsi="Times New Roman" w:cs="Times New Roman"/>
          <w:color w:val="000000"/>
          <w:sz w:val="20"/>
          <w:szCs w:val="20"/>
          <w:lang w:val="uk-UA"/>
        </w:rPr>
        <w:t xml:space="preserve"> </w:t>
      </w:r>
      <w:proofErr w:type="spellStart"/>
      <w:r w:rsidR="009433B8" w:rsidRPr="009433B8">
        <w:rPr>
          <w:rFonts w:ascii="Times New Roman" w:eastAsia="Calibri" w:hAnsi="Times New Roman" w:cs="Times New Roman"/>
          <w:color w:val="000000"/>
          <w:sz w:val="20"/>
          <w:szCs w:val="20"/>
        </w:rPr>
        <w:t>рішень</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пішохідного</w:t>
      </w:r>
      <w:proofErr w:type="spellEnd"/>
      <w:r w:rsidR="009433B8" w:rsidRPr="009433B8">
        <w:rPr>
          <w:rFonts w:ascii="Times New Roman" w:eastAsia="Calibri" w:hAnsi="Times New Roman" w:cs="Times New Roman"/>
          <w:color w:val="000000"/>
          <w:sz w:val="20"/>
          <w:szCs w:val="20"/>
        </w:rPr>
        <w:t xml:space="preserve"> простору на </w:t>
      </w:r>
      <w:proofErr w:type="spellStart"/>
      <w:r w:rsidR="009433B8" w:rsidRPr="009433B8">
        <w:rPr>
          <w:rFonts w:ascii="Times New Roman" w:eastAsia="Calibri" w:hAnsi="Times New Roman" w:cs="Times New Roman"/>
          <w:color w:val="000000"/>
          <w:sz w:val="20"/>
          <w:szCs w:val="20"/>
        </w:rPr>
        <w:t>вулично-дорожній</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мережі</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міста</w:t>
      </w:r>
      <w:proofErr w:type="spellEnd"/>
      <w:r w:rsidR="009433B8" w:rsidRPr="009433B8">
        <w:rPr>
          <w:rFonts w:ascii="Times New Roman" w:eastAsia="Calibri" w:hAnsi="Times New Roman" w:cs="Times New Roman"/>
          <w:color w:val="000000"/>
          <w:sz w:val="20"/>
          <w:szCs w:val="20"/>
          <w:lang w:val="uk-UA"/>
        </w:rPr>
        <w:t xml:space="preserve">. </w:t>
      </w:r>
      <w:r w:rsidR="009433B8" w:rsidRPr="009433B8">
        <w:rPr>
          <w:rFonts w:ascii="Times New Roman" w:eastAsia="Calibri" w:hAnsi="Times New Roman" w:cs="Times New Roman"/>
          <w:color w:val="000000"/>
          <w:sz w:val="20"/>
          <w:szCs w:val="20"/>
        </w:rPr>
        <w:t xml:space="preserve">В </w:t>
      </w:r>
      <w:proofErr w:type="spellStart"/>
      <w:r w:rsidR="009433B8" w:rsidRPr="009433B8">
        <w:rPr>
          <w:rFonts w:ascii="Times New Roman" w:eastAsia="Calibri" w:hAnsi="Times New Roman" w:cs="Times New Roman"/>
          <w:color w:val="000000"/>
          <w:sz w:val="20"/>
          <w:szCs w:val="20"/>
        </w:rPr>
        <w:t>зб</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Вісник</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Національного</w:t>
      </w:r>
      <w:proofErr w:type="spellEnd"/>
      <w:r w:rsidR="009433B8" w:rsidRPr="009433B8">
        <w:rPr>
          <w:rFonts w:ascii="Times New Roman" w:eastAsia="Calibri" w:hAnsi="Times New Roman" w:cs="Times New Roman"/>
          <w:color w:val="000000"/>
          <w:sz w:val="20"/>
          <w:szCs w:val="20"/>
        </w:rPr>
        <w:t xml:space="preserve"> </w:t>
      </w:r>
      <w:proofErr w:type="spellStart"/>
      <w:r w:rsidR="009433B8" w:rsidRPr="009433B8">
        <w:rPr>
          <w:rFonts w:ascii="Times New Roman" w:eastAsia="Calibri" w:hAnsi="Times New Roman" w:cs="Times New Roman"/>
          <w:color w:val="000000"/>
          <w:sz w:val="20"/>
          <w:szCs w:val="20"/>
        </w:rPr>
        <w:t>університету</w:t>
      </w:r>
      <w:proofErr w:type="spellEnd"/>
      <w:r w:rsidR="009433B8" w:rsidRPr="009433B8">
        <w:rPr>
          <w:rFonts w:ascii="Times New Roman" w:eastAsia="Calibri" w:hAnsi="Times New Roman" w:cs="Times New Roman"/>
          <w:color w:val="000000"/>
          <w:sz w:val="20"/>
          <w:szCs w:val="20"/>
        </w:rPr>
        <w:t xml:space="preserve"> водного </w:t>
      </w:r>
      <w:proofErr w:type="spellStart"/>
      <w:r w:rsidR="009433B8" w:rsidRPr="009433B8">
        <w:rPr>
          <w:rFonts w:ascii="Times New Roman" w:eastAsia="Calibri" w:hAnsi="Times New Roman" w:cs="Times New Roman"/>
          <w:color w:val="000000"/>
          <w:sz w:val="20"/>
          <w:szCs w:val="20"/>
        </w:rPr>
        <w:t>господарства</w:t>
      </w:r>
      <w:proofErr w:type="spellEnd"/>
      <w:r w:rsidR="009433B8" w:rsidRPr="009433B8">
        <w:rPr>
          <w:rFonts w:ascii="Times New Roman" w:eastAsia="Calibri" w:hAnsi="Times New Roman" w:cs="Times New Roman"/>
          <w:color w:val="000000"/>
          <w:sz w:val="20"/>
          <w:szCs w:val="20"/>
        </w:rPr>
        <w:t xml:space="preserve"> та </w:t>
      </w:r>
      <w:proofErr w:type="spellStart"/>
      <w:r w:rsidR="009433B8" w:rsidRPr="009433B8">
        <w:rPr>
          <w:rFonts w:ascii="Times New Roman" w:eastAsia="Calibri" w:hAnsi="Times New Roman" w:cs="Times New Roman"/>
          <w:color w:val="000000"/>
          <w:sz w:val="20"/>
          <w:szCs w:val="20"/>
        </w:rPr>
        <w:t>природокористування</w:t>
      </w:r>
      <w:proofErr w:type="spellEnd"/>
      <w:r w:rsidR="009433B8" w:rsidRPr="009433B8">
        <w:rPr>
          <w:rFonts w:ascii="Times New Roman" w:eastAsia="Calibri" w:hAnsi="Times New Roman" w:cs="Times New Roman"/>
          <w:color w:val="000000"/>
          <w:sz w:val="20"/>
          <w:szCs w:val="20"/>
        </w:rPr>
        <w:t>.</w:t>
      </w:r>
      <w:r w:rsidR="009433B8" w:rsidRPr="009433B8">
        <w:rPr>
          <w:rFonts w:ascii="Times New Roman" w:eastAsia="Calibri" w:hAnsi="Times New Roman" w:cs="Times New Roman"/>
          <w:color w:val="000000"/>
          <w:sz w:val="20"/>
          <w:szCs w:val="20"/>
          <w:lang w:val="uk-UA"/>
        </w:rPr>
        <w:t xml:space="preserve"> </w:t>
      </w:r>
      <w:r w:rsidR="009433B8" w:rsidRPr="009433B8">
        <w:rPr>
          <w:rFonts w:ascii="Times New Roman" w:hAnsi="Times New Roman" w:cs="Times New Roman"/>
          <w:sz w:val="20"/>
          <w:szCs w:val="20"/>
        </w:rPr>
        <w:t xml:space="preserve">Вип.2(98). </w:t>
      </w:r>
      <w:proofErr w:type="spellStart"/>
      <w:r w:rsidR="009433B8" w:rsidRPr="009433B8">
        <w:rPr>
          <w:rFonts w:ascii="Times New Roman" w:hAnsi="Times New Roman" w:cs="Times New Roman"/>
          <w:sz w:val="20"/>
          <w:szCs w:val="20"/>
        </w:rPr>
        <w:t>Рівне</w:t>
      </w:r>
      <w:proofErr w:type="spellEnd"/>
      <w:r w:rsidR="009433B8" w:rsidRPr="009433B8">
        <w:rPr>
          <w:rFonts w:ascii="Times New Roman" w:hAnsi="Times New Roman" w:cs="Times New Roman"/>
          <w:sz w:val="20"/>
          <w:szCs w:val="20"/>
        </w:rPr>
        <w:t>, 2022. С. 164-173</w:t>
      </w:r>
      <w:r w:rsidR="009433B8" w:rsidRPr="009433B8">
        <w:rPr>
          <w:rFonts w:ascii="Times New Roman" w:hAnsi="Times New Roman" w:cs="Times New Roman"/>
          <w:sz w:val="20"/>
          <w:szCs w:val="20"/>
          <w:lang w:val="uk-UA"/>
        </w:rPr>
        <w:t xml:space="preserve">. </w:t>
      </w:r>
      <w:r w:rsidR="009E7168">
        <w:rPr>
          <w:rFonts w:ascii="Times New Roman" w:hAnsi="Times New Roman" w:cs="Times New Roman"/>
          <w:sz w:val="20"/>
          <w:szCs w:val="20"/>
          <w:lang w:val="uk-UA"/>
        </w:rPr>
        <w:t>3.</w:t>
      </w:r>
      <w:r w:rsidR="003A224F" w:rsidRPr="00934968">
        <w:rPr>
          <w:rFonts w:ascii="Times New Roman" w:eastAsia="Times New Roman" w:hAnsi="Times New Roman" w:cs="Times New Roman"/>
          <w:color w:val="000000"/>
          <w:sz w:val="20"/>
          <w:szCs w:val="20"/>
          <w:lang w:val="uk-UA" w:eastAsia="ru-RU"/>
        </w:rPr>
        <w:t xml:space="preserve">Кузишин А.В. Регіональний вимір соціально-політичних процесів: теорія, методологія та практика суспільно-географічного дослідження: </w:t>
      </w:r>
      <w:proofErr w:type="spellStart"/>
      <w:r w:rsidR="003A224F" w:rsidRPr="00934968">
        <w:rPr>
          <w:rFonts w:ascii="Times New Roman" w:eastAsia="Times New Roman" w:hAnsi="Times New Roman" w:cs="Times New Roman"/>
          <w:color w:val="000000"/>
          <w:sz w:val="20"/>
          <w:szCs w:val="20"/>
          <w:lang w:val="uk-UA" w:eastAsia="ru-RU"/>
        </w:rPr>
        <w:t>автореф</w:t>
      </w:r>
      <w:proofErr w:type="spellEnd"/>
      <w:r w:rsidR="003A224F" w:rsidRPr="00934968">
        <w:rPr>
          <w:rFonts w:ascii="Times New Roman" w:eastAsia="Times New Roman" w:hAnsi="Times New Roman" w:cs="Times New Roman"/>
          <w:color w:val="000000"/>
          <w:sz w:val="20"/>
          <w:szCs w:val="20"/>
          <w:lang w:val="uk-UA" w:eastAsia="ru-RU"/>
        </w:rPr>
        <w:t xml:space="preserve">. </w:t>
      </w:r>
      <w:proofErr w:type="spellStart"/>
      <w:r w:rsidR="003A224F" w:rsidRPr="00934968">
        <w:rPr>
          <w:rFonts w:ascii="Times New Roman" w:eastAsia="Times New Roman" w:hAnsi="Times New Roman" w:cs="Times New Roman"/>
          <w:color w:val="000000"/>
          <w:sz w:val="20"/>
          <w:szCs w:val="20"/>
          <w:lang w:val="uk-UA" w:eastAsia="ru-RU"/>
        </w:rPr>
        <w:t>дис</w:t>
      </w:r>
      <w:proofErr w:type="spellEnd"/>
      <w:r w:rsidR="003A224F" w:rsidRPr="00934968">
        <w:rPr>
          <w:rFonts w:ascii="Times New Roman" w:eastAsia="Times New Roman" w:hAnsi="Times New Roman" w:cs="Times New Roman"/>
          <w:color w:val="000000"/>
          <w:sz w:val="20"/>
          <w:szCs w:val="20"/>
          <w:lang w:val="uk-UA" w:eastAsia="ru-RU"/>
        </w:rPr>
        <w:t xml:space="preserve">. </w:t>
      </w:r>
      <w:proofErr w:type="spellStart"/>
      <w:r w:rsidR="003A224F" w:rsidRPr="00934968">
        <w:rPr>
          <w:rFonts w:ascii="Times New Roman" w:eastAsia="Times New Roman" w:hAnsi="Times New Roman" w:cs="Times New Roman"/>
          <w:color w:val="000000"/>
          <w:sz w:val="20"/>
          <w:szCs w:val="20"/>
          <w:lang w:val="uk-UA" w:eastAsia="ru-RU"/>
        </w:rPr>
        <w:t>докт</w:t>
      </w:r>
      <w:proofErr w:type="spellEnd"/>
      <w:r w:rsidR="003A224F" w:rsidRPr="00934968">
        <w:rPr>
          <w:rFonts w:ascii="Times New Roman" w:eastAsia="Times New Roman" w:hAnsi="Times New Roman" w:cs="Times New Roman"/>
          <w:color w:val="000000"/>
          <w:sz w:val="20"/>
          <w:szCs w:val="20"/>
          <w:lang w:val="uk-UA" w:eastAsia="ru-RU"/>
        </w:rPr>
        <w:t>. географ. наук: 11.00.02. Тернопіль, 2021. 40 с</w:t>
      </w:r>
      <w:r w:rsidR="009433B8" w:rsidRPr="00934968">
        <w:rPr>
          <w:rFonts w:ascii="Times New Roman" w:eastAsia="Times New Roman" w:hAnsi="Times New Roman" w:cs="Times New Roman"/>
          <w:color w:val="000000"/>
          <w:sz w:val="20"/>
          <w:szCs w:val="20"/>
          <w:lang w:val="uk-UA" w:eastAsia="ru-RU"/>
        </w:rPr>
        <w:t>.</w:t>
      </w:r>
    </w:p>
    <w:sectPr w:rsidR="003A224F" w:rsidRPr="00934968" w:rsidSect="00210B36">
      <w:pgSz w:w="8392" w:h="11907" w:code="13"/>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A7AFB"/>
    <w:multiLevelType w:val="hybridMultilevel"/>
    <w:tmpl w:val="31AE3EB4"/>
    <w:lvl w:ilvl="0" w:tplc="B13E0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A1E5F43"/>
    <w:multiLevelType w:val="hybridMultilevel"/>
    <w:tmpl w:val="D29A0A50"/>
    <w:lvl w:ilvl="0" w:tplc="4FC81674">
      <w:numFmt w:val="bullet"/>
      <w:lvlText w:val="-"/>
      <w:lvlJc w:val="left"/>
      <w:pPr>
        <w:ind w:left="408" w:hanging="360"/>
      </w:pPr>
      <w:rPr>
        <w:rFonts w:ascii="Calibri" w:eastAsiaTheme="minorHAnsi" w:hAnsi="Calibri" w:cs="Calibri"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2" w15:restartNumberingAfterBreak="0">
    <w:nsid w:val="597824CD"/>
    <w:multiLevelType w:val="hybridMultilevel"/>
    <w:tmpl w:val="9EAA573E"/>
    <w:lvl w:ilvl="0" w:tplc="2C4A6C48">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B0"/>
    <w:rsid w:val="000316CC"/>
    <w:rsid w:val="00210B36"/>
    <w:rsid w:val="002B25F2"/>
    <w:rsid w:val="003A224F"/>
    <w:rsid w:val="003D07B9"/>
    <w:rsid w:val="004134A3"/>
    <w:rsid w:val="00466FE9"/>
    <w:rsid w:val="005552CD"/>
    <w:rsid w:val="005739D1"/>
    <w:rsid w:val="00581154"/>
    <w:rsid w:val="005F1263"/>
    <w:rsid w:val="006333AB"/>
    <w:rsid w:val="00637389"/>
    <w:rsid w:val="006453A1"/>
    <w:rsid w:val="006C56C2"/>
    <w:rsid w:val="007060C1"/>
    <w:rsid w:val="0072110A"/>
    <w:rsid w:val="00736BF4"/>
    <w:rsid w:val="0087443D"/>
    <w:rsid w:val="0093211F"/>
    <w:rsid w:val="00934968"/>
    <w:rsid w:val="009433B8"/>
    <w:rsid w:val="009505A3"/>
    <w:rsid w:val="009852FC"/>
    <w:rsid w:val="00991C7C"/>
    <w:rsid w:val="009E7168"/>
    <w:rsid w:val="00A03528"/>
    <w:rsid w:val="00A804B0"/>
    <w:rsid w:val="00B333F0"/>
    <w:rsid w:val="00C30B49"/>
    <w:rsid w:val="00D652B5"/>
    <w:rsid w:val="00FB1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C76F"/>
  <w15:chartTrackingRefBased/>
  <w15:docId w15:val="{FC6082B8-223B-4B24-BB51-133EE968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4B0"/>
    <w:pPr>
      <w:ind w:left="720"/>
      <w:contextualSpacing/>
    </w:pPr>
  </w:style>
  <w:style w:type="character" w:styleId="a4">
    <w:name w:val="Strong"/>
    <w:basedOn w:val="a0"/>
    <w:uiPriority w:val="22"/>
    <w:qFormat/>
    <w:rsid w:val="00B333F0"/>
    <w:rPr>
      <w:b/>
      <w:bCs/>
    </w:rPr>
  </w:style>
  <w:style w:type="character" w:customStyle="1" w:styleId="vkekvd">
    <w:name w:val="vkekvd"/>
    <w:basedOn w:val="a0"/>
    <w:rsid w:val="00B333F0"/>
  </w:style>
  <w:style w:type="character" w:customStyle="1" w:styleId="t286pc">
    <w:name w:val="t286pc"/>
    <w:basedOn w:val="a0"/>
    <w:rsid w:val="00985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07853">
      <w:bodyDiv w:val="1"/>
      <w:marLeft w:val="0"/>
      <w:marRight w:val="0"/>
      <w:marTop w:val="0"/>
      <w:marBottom w:val="0"/>
      <w:divBdr>
        <w:top w:val="none" w:sz="0" w:space="0" w:color="auto"/>
        <w:left w:val="none" w:sz="0" w:space="0" w:color="auto"/>
        <w:bottom w:val="none" w:sz="0" w:space="0" w:color="auto"/>
        <w:right w:val="none" w:sz="0" w:space="0" w:color="auto"/>
      </w:divBdr>
    </w:div>
    <w:div w:id="603926346">
      <w:bodyDiv w:val="1"/>
      <w:marLeft w:val="0"/>
      <w:marRight w:val="0"/>
      <w:marTop w:val="0"/>
      <w:marBottom w:val="0"/>
      <w:divBdr>
        <w:top w:val="none" w:sz="0" w:space="0" w:color="auto"/>
        <w:left w:val="none" w:sz="0" w:space="0" w:color="auto"/>
        <w:bottom w:val="none" w:sz="0" w:space="0" w:color="auto"/>
        <w:right w:val="none" w:sz="0" w:space="0" w:color="auto"/>
      </w:divBdr>
    </w:div>
    <w:div w:id="759065399">
      <w:bodyDiv w:val="1"/>
      <w:marLeft w:val="0"/>
      <w:marRight w:val="0"/>
      <w:marTop w:val="0"/>
      <w:marBottom w:val="0"/>
      <w:divBdr>
        <w:top w:val="none" w:sz="0" w:space="0" w:color="auto"/>
        <w:left w:val="none" w:sz="0" w:space="0" w:color="auto"/>
        <w:bottom w:val="none" w:sz="0" w:space="0" w:color="auto"/>
        <w:right w:val="none" w:sz="0" w:space="0" w:color="auto"/>
      </w:divBdr>
    </w:div>
    <w:div w:id="1152872322">
      <w:bodyDiv w:val="1"/>
      <w:marLeft w:val="0"/>
      <w:marRight w:val="0"/>
      <w:marTop w:val="0"/>
      <w:marBottom w:val="0"/>
      <w:divBdr>
        <w:top w:val="none" w:sz="0" w:space="0" w:color="auto"/>
        <w:left w:val="none" w:sz="0" w:space="0" w:color="auto"/>
        <w:bottom w:val="none" w:sz="0" w:space="0" w:color="auto"/>
        <w:right w:val="none" w:sz="0" w:space="0" w:color="auto"/>
      </w:divBdr>
    </w:div>
    <w:div w:id="1556236172">
      <w:bodyDiv w:val="1"/>
      <w:marLeft w:val="0"/>
      <w:marRight w:val="0"/>
      <w:marTop w:val="0"/>
      <w:marBottom w:val="0"/>
      <w:divBdr>
        <w:top w:val="none" w:sz="0" w:space="0" w:color="auto"/>
        <w:left w:val="none" w:sz="0" w:space="0" w:color="auto"/>
        <w:bottom w:val="none" w:sz="0" w:space="0" w:color="auto"/>
        <w:right w:val="none" w:sz="0" w:space="0" w:color="auto"/>
      </w:divBdr>
    </w:div>
    <w:div w:id="171346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4049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Петруня Ольга Миколаївна</dc:creator>
  <cp:keywords/>
  <dc:description/>
  <cp:lastModifiedBy>UserOk</cp:lastModifiedBy>
  <cp:revision>2</cp:revision>
  <dcterms:created xsi:type="dcterms:W3CDTF">2025-11-13T15:12:00Z</dcterms:created>
  <dcterms:modified xsi:type="dcterms:W3CDTF">2025-11-13T15:12:00Z</dcterms:modified>
</cp:coreProperties>
</file>